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4"/>
        <w:tblW w:w="0" w:type="auto"/>
        <w:tblLook w:val="04A0"/>
      </w:tblPr>
      <w:tblGrid>
        <w:gridCol w:w="9854"/>
      </w:tblGrid>
      <w:tr w:rsidR="000A3F6F" w:rsidRPr="002B64B8" w:rsidTr="00282411">
        <w:tc>
          <w:tcPr>
            <w:tcW w:w="9854" w:type="dxa"/>
          </w:tcPr>
          <w:p w:rsidR="000A3F6F" w:rsidRPr="002B64B8" w:rsidRDefault="000A3F6F" w:rsidP="00282411">
            <w:pPr>
              <w:jc w:val="center"/>
            </w:pPr>
            <w:r w:rsidRPr="002B64B8">
              <w:t xml:space="preserve"> </w:t>
            </w:r>
          </w:p>
        </w:tc>
      </w:tr>
    </w:tbl>
    <w:p w:rsidR="000A3F6F" w:rsidRPr="00E756B8" w:rsidRDefault="000A3F6F" w:rsidP="00224567">
      <w:pPr>
        <w:jc w:val="center"/>
        <w:rPr>
          <w:lang w:val="ru-RU"/>
        </w:rPr>
      </w:pPr>
      <w:r w:rsidRPr="00E756B8">
        <w:rPr>
          <w:lang w:val="ru-RU"/>
        </w:rPr>
        <w:t>РОССИЙСКАЯ ФЕДЕРАЦИЯ</w:t>
      </w:r>
    </w:p>
    <w:p w:rsidR="000A3F6F" w:rsidRPr="00E756B8" w:rsidRDefault="000A3F6F" w:rsidP="00224567">
      <w:pPr>
        <w:jc w:val="center"/>
        <w:rPr>
          <w:lang w:val="ru-RU"/>
        </w:rPr>
      </w:pPr>
      <w:r w:rsidRPr="00E756B8">
        <w:rPr>
          <w:lang w:val="ru-RU"/>
        </w:rPr>
        <w:t>АМУРСКАЯ ОБЛАСТЬ</w:t>
      </w:r>
    </w:p>
    <w:p w:rsidR="000A3F6F" w:rsidRPr="00E756B8" w:rsidRDefault="00224567" w:rsidP="000A3F6F">
      <w:pPr>
        <w:jc w:val="center"/>
        <w:rPr>
          <w:lang w:val="ru-RU"/>
        </w:rPr>
      </w:pPr>
      <w:r>
        <w:rPr>
          <w:lang w:val="ru-RU"/>
        </w:rPr>
        <w:t>АДМИНИСТРАЦИЯ ЗЕНЬКОВСКОГО СЕЛЬСОВЕТА</w:t>
      </w:r>
    </w:p>
    <w:p w:rsidR="000A3F6F" w:rsidRPr="00E756B8" w:rsidRDefault="000A3F6F" w:rsidP="000A3F6F">
      <w:pPr>
        <w:jc w:val="center"/>
        <w:rPr>
          <w:lang w:val="ru-RU"/>
        </w:rPr>
      </w:pPr>
    </w:p>
    <w:p w:rsidR="000A3F6F" w:rsidRPr="00224567" w:rsidRDefault="000A3F6F" w:rsidP="000A3F6F">
      <w:pPr>
        <w:jc w:val="center"/>
        <w:rPr>
          <w:lang w:val="ru-RU"/>
        </w:rPr>
      </w:pPr>
      <w:r w:rsidRPr="00224567">
        <w:rPr>
          <w:lang w:val="ru-RU"/>
        </w:rPr>
        <w:t>ПОСТАНОВЛЕНИЕ</w:t>
      </w:r>
    </w:p>
    <w:p w:rsidR="000A3F6F" w:rsidRPr="00224567" w:rsidRDefault="000A3F6F" w:rsidP="000A3F6F">
      <w:pPr>
        <w:jc w:val="center"/>
        <w:rPr>
          <w:lang w:val="ru-RU"/>
        </w:rPr>
      </w:pPr>
    </w:p>
    <w:p w:rsidR="000A3F6F" w:rsidRPr="00224567" w:rsidRDefault="000A3F6F" w:rsidP="000A3F6F">
      <w:pPr>
        <w:jc w:val="center"/>
        <w:rPr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3261"/>
        <w:gridCol w:w="3200"/>
        <w:gridCol w:w="3285"/>
      </w:tblGrid>
      <w:tr w:rsidR="000A3F6F" w:rsidRPr="00FF73BF" w:rsidTr="00282411">
        <w:trPr>
          <w:trHeight w:val="338"/>
        </w:trPr>
        <w:tc>
          <w:tcPr>
            <w:tcW w:w="3261" w:type="dxa"/>
          </w:tcPr>
          <w:p w:rsidR="000A3F6F" w:rsidRPr="00FF73BF" w:rsidRDefault="00FF73BF" w:rsidP="00282411">
            <w:pPr>
              <w:rPr>
                <w:lang w:val="ru-RU"/>
              </w:rPr>
            </w:pPr>
            <w:r w:rsidRPr="00FF73BF">
              <w:rPr>
                <w:lang w:val="ru-RU"/>
              </w:rPr>
              <w:t>О</w:t>
            </w:r>
            <w:r w:rsidR="000A3F6F" w:rsidRPr="00FF73BF">
              <w:rPr>
                <w:lang w:val="ru-RU"/>
              </w:rPr>
              <w:t>т</w:t>
            </w:r>
            <w:r>
              <w:rPr>
                <w:lang w:val="ru-RU"/>
              </w:rPr>
              <w:t xml:space="preserve"> 30.06.</w:t>
            </w:r>
            <w:r w:rsidR="000A3F6F" w:rsidRPr="00FF73BF">
              <w:rPr>
                <w:lang w:val="ru-RU"/>
              </w:rPr>
              <w:t xml:space="preserve"> 2023 года</w:t>
            </w:r>
          </w:p>
        </w:tc>
        <w:tc>
          <w:tcPr>
            <w:tcW w:w="3200" w:type="dxa"/>
          </w:tcPr>
          <w:p w:rsidR="000A3F6F" w:rsidRPr="00FF73BF" w:rsidRDefault="000A3F6F" w:rsidP="00DA7EE2">
            <w:pPr>
              <w:jc w:val="center"/>
              <w:rPr>
                <w:lang w:val="ru-RU"/>
              </w:rPr>
            </w:pPr>
            <w:r w:rsidRPr="00FF73BF">
              <w:rPr>
                <w:lang w:val="ru-RU"/>
              </w:rPr>
              <w:t xml:space="preserve">с. </w:t>
            </w:r>
            <w:r w:rsidR="00FF73BF">
              <w:rPr>
                <w:lang w:val="ru-RU"/>
              </w:rPr>
              <w:t>Зеньковка</w:t>
            </w:r>
          </w:p>
        </w:tc>
        <w:tc>
          <w:tcPr>
            <w:tcW w:w="3285" w:type="dxa"/>
          </w:tcPr>
          <w:p w:rsidR="000A3F6F" w:rsidRPr="00FF73BF" w:rsidRDefault="000A3F6F" w:rsidP="00282411">
            <w:pPr>
              <w:jc w:val="center"/>
              <w:rPr>
                <w:lang w:val="ru-RU"/>
              </w:rPr>
            </w:pPr>
            <w:r w:rsidRPr="00FF73BF">
              <w:rPr>
                <w:lang w:val="ru-RU"/>
              </w:rPr>
              <w:t>№</w:t>
            </w:r>
            <w:r w:rsidR="00FF73BF">
              <w:rPr>
                <w:lang w:val="ru-RU"/>
              </w:rPr>
              <w:t xml:space="preserve"> 22</w:t>
            </w:r>
            <w:r w:rsidRPr="00FF73BF">
              <w:rPr>
                <w:lang w:val="ru-RU"/>
              </w:rPr>
              <w:t xml:space="preserve"> </w:t>
            </w:r>
          </w:p>
        </w:tc>
      </w:tr>
    </w:tbl>
    <w:p w:rsidR="000A3F6F" w:rsidRPr="00FF73BF" w:rsidRDefault="000A3F6F" w:rsidP="000A3F6F">
      <w:pPr>
        <w:rPr>
          <w:lang w:val="ru-RU"/>
        </w:rPr>
      </w:pPr>
    </w:p>
    <w:p w:rsidR="000A3F6F" w:rsidRPr="00FF73BF" w:rsidRDefault="000A3F6F" w:rsidP="000A3F6F">
      <w:pPr>
        <w:jc w:val="center"/>
        <w:rPr>
          <w:sz w:val="26"/>
          <w:szCs w:val="26"/>
          <w:u w:val="single"/>
          <w:lang w:val="ru-RU"/>
        </w:rPr>
      </w:pPr>
    </w:p>
    <w:p w:rsidR="000A3F6F" w:rsidRPr="00C2479C" w:rsidRDefault="000A3F6F" w:rsidP="00DD1BF6">
      <w:pPr>
        <w:ind w:right="-2"/>
        <w:jc w:val="center"/>
        <w:rPr>
          <w:lang w:val="ru-RU"/>
        </w:rPr>
      </w:pPr>
      <w:r w:rsidRPr="00C2479C">
        <w:rPr>
          <w:lang w:val="ru-RU"/>
        </w:rPr>
        <w:t xml:space="preserve">Об утверждении </w:t>
      </w:r>
      <w:proofErr w:type="gramStart"/>
      <w:r w:rsidR="00C2479C">
        <w:rPr>
          <w:lang w:val="ru-RU"/>
        </w:rPr>
        <w:t>Регламента</w:t>
      </w:r>
      <w:r w:rsidRPr="00C2479C">
        <w:rPr>
          <w:lang w:val="ru-RU"/>
        </w:rPr>
        <w:t xml:space="preserve"> реализации полномочий администратор</w:t>
      </w:r>
      <w:r w:rsidR="00C2479C">
        <w:rPr>
          <w:lang w:val="ru-RU"/>
        </w:rPr>
        <w:t>а</w:t>
      </w:r>
      <w:r w:rsidRPr="00C2479C">
        <w:rPr>
          <w:lang w:val="ru-RU"/>
        </w:rPr>
        <w:t xml:space="preserve"> доходов бюджета</w:t>
      </w:r>
      <w:proofErr w:type="gramEnd"/>
      <w:r w:rsidRPr="00C2479C">
        <w:rPr>
          <w:lang w:val="ru-RU"/>
        </w:rPr>
        <w:t xml:space="preserve"> по взысканию дебиторской задолженности</w:t>
      </w:r>
      <w:r w:rsidR="00DD1BF6" w:rsidRPr="00C2479C">
        <w:rPr>
          <w:lang w:val="ru-RU"/>
        </w:rPr>
        <w:t xml:space="preserve"> </w:t>
      </w:r>
      <w:r w:rsidRPr="00C2479C">
        <w:rPr>
          <w:lang w:val="ru-RU"/>
        </w:rPr>
        <w:t>по платежам в бюджет, пеням и штрафам по ним</w:t>
      </w:r>
      <w:r w:rsidR="00C2479C">
        <w:rPr>
          <w:lang w:val="ru-RU"/>
        </w:rPr>
        <w:t xml:space="preserve"> в администрации</w:t>
      </w:r>
      <w:r w:rsidR="00C2479C" w:rsidRPr="00C2479C">
        <w:rPr>
          <w:lang w:val="ru-RU"/>
        </w:rPr>
        <w:t xml:space="preserve"> </w:t>
      </w:r>
      <w:r w:rsidR="00FF73BF">
        <w:rPr>
          <w:lang w:val="ru-RU"/>
        </w:rPr>
        <w:t xml:space="preserve">Зеньковского </w:t>
      </w:r>
      <w:r w:rsidR="00DA7EE2" w:rsidRPr="00FF73BF">
        <w:rPr>
          <w:lang w:val="ru-RU"/>
        </w:rPr>
        <w:t>сельсовета</w:t>
      </w:r>
    </w:p>
    <w:p w:rsidR="000A3F6F" w:rsidRPr="00C2479C" w:rsidRDefault="000A3F6F" w:rsidP="000A3F6F">
      <w:pPr>
        <w:jc w:val="center"/>
        <w:rPr>
          <w:sz w:val="26"/>
          <w:szCs w:val="26"/>
          <w:lang w:val="ru-RU"/>
        </w:rPr>
      </w:pPr>
    </w:p>
    <w:p w:rsidR="000A3F6F" w:rsidRPr="000A3F6F" w:rsidRDefault="000A3F6F" w:rsidP="000A3F6F">
      <w:pPr>
        <w:jc w:val="center"/>
        <w:rPr>
          <w:sz w:val="26"/>
          <w:szCs w:val="26"/>
          <w:lang w:val="ru-RU"/>
        </w:rPr>
      </w:pPr>
    </w:p>
    <w:p w:rsidR="000A3F6F" w:rsidRPr="005947EB" w:rsidRDefault="000A3F6F" w:rsidP="000A3F6F">
      <w:pPr>
        <w:ind w:firstLine="709"/>
        <w:jc w:val="both"/>
        <w:rPr>
          <w:bCs/>
          <w:lang w:val="ru-RU"/>
        </w:rPr>
      </w:pPr>
      <w:r w:rsidRPr="005947EB">
        <w:rPr>
          <w:bCs/>
          <w:lang w:val="ru-RU"/>
        </w:rPr>
        <w:t xml:space="preserve">В соответствии со статьей 160.1 Бюджетного кодекса Российской Федерации, приказом </w:t>
      </w:r>
      <w:r w:rsidRPr="005947EB">
        <w:rPr>
          <w:lang w:val="ru-RU"/>
        </w:rPr>
        <w:t>Министерства финансов Российской Ф</w:t>
      </w:r>
      <w:r w:rsidR="00C2479C" w:rsidRPr="005947EB">
        <w:rPr>
          <w:lang w:val="ru-RU"/>
        </w:rPr>
        <w:t xml:space="preserve">едерации от 18 ноября 2022 года </w:t>
      </w:r>
      <w:r w:rsidRPr="005947EB">
        <w:rPr>
          <w:lang w:val="ru-RU"/>
        </w:rPr>
        <w:t xml:space="preserve">№ 172н «Об утверждении общих требований к регламенту </w:t>
      </w:r>
      <w:proofErr w:type="gramStart"/>
      <w:r w:rsidRPr="005947EB">
        <w:rPr>
          <w:lang w:val="ru-RU"/>
        </w:rPr>
        <w:t>реализации полномочий администратора доходов бюджета</w:t>
      </w:r>
      <w:proofErr w:type="gramEnd"/>
      <w:r w:rsidRPr="005947EB">
        <w:rPr>
          <w:lang w:val="ru-RU"/>
        </w:rPr>
        <w:t xml:space="preserve"> по взыс</w:t>
      </w:r>
      <w:r w:rsidR="00C2479C" w:rsidRPr="005947EB">
        <w:rPr>
          <w:lang w:val="ru-RU"/>
        </w:rPr>
        <w:t xml:space="preserve">канию дебиторской задолженности </w:t>
      </w:r>
      <w:r w:rsidRPr="005947EB">
        <w:rPr>
          <w:lang w:val="ru-RU"/>
        </w:rPr>
        <w:t>по платежам в бюджет, пеням и штрафам по ним»,</w:t>
      </w:r>
      <w:r w:rsidR="000F6960" w:rsidRPr="005947EB">
        <w:rPr>
          <w:lang w:val="ru-RU"/>
        </w:rPr>
        <w:t xml:space="preserve"> администрация </w:t>
      </w:r>
      <w:r w:rsidR="00091DA6" w:rsidRPr="005947EB">
        <w:rPr>
          <w:lang w:val="ru-RU"/>
        </w:rPr>
        <w:t>сельсовета</w:t>
      </w:r>
      <w:r w:rsidRPr="005947EB">
        <w:rPr>
          <w:highlight w:val="yellow"/>
          <w:lang w:val="ru-RU"/>
        </w:rPr>
        <w:t xml:space="preserve"> </w:t>
      </w:r>
    </w:p>
    <w:p w:rsidR="000A3F6F" w:rsidRPr="005947EB" w:rsidRDefault="000A3F6F" w:rsidP="00D97275">
      <w:pPr>
        <w:jc w:val="both"/>
        <w:rPr>
          <w:b/>
          <w:lang w:val="ru-RU"/>
        </w:rPr>
      </w:pPr>
      <w:r w:rsidRPr="005947EB">
        <w:rPr>
          <w:b/>
          <w:lang w:val="ru-RU"/>
        </w:rPr>
        <w:t>постановляет:</w:t>
      </w:r>
    </w:p>
    <w:p w:rsidR="00C2479C" w:rsidRDefault="000A3F6F" w:rsidP="00C2479C">
      <w:pPr>
        <w:ind w:right="-2" w:firstLine="709"/>
        <w:jc w:val="both"/>
        <w:rPr>
          <w:rFonts w:eastAsiaTheme="minorEastAsia"/>
          <w:sz w:val="26"/>
          <w:szCs w:val="26"/>
          <w:lang w:val="ru-RU"/>
        </w:rPr>
      </w:pPr>
      <w:r w:rsidRPr="000A3F6F">
        <w:rPr>
          <w:rFonts w:eastAsiaTheme="minorEastAsia"/>
          <w:sz w:val="26"/>
          <w:szCs w:val="26"/>
          <w:lang w:val="ru-RU"/>
        </w:rPr>
        <w:t xml:space="preserve">1. Утвердить </w:t>
      </w:r>
      <w:r w:rsidR="00C2479C">
        <w:rPr>
          <w:lang w:val="ru-RU"/>
        </w:rPr>
        <w:t xml:space="preserve">Регламент </w:t>
      </w:r>
      <w:proofErr w:type="gramStart"/>
      <w:r w:rsidR="00C2479C" w:rsidRPr="00C2479C">
        <w:rPr>
          <w:lang w:val="ru-RU"/>
        </w:rPr>
        <w:t>реализации полномочий администратор</w:t>
      </w:r>
      <w:r w:rsidR="00C2479C">
        <w:rPr>
          <w:lang w:val="ru-RU"/>
        </w:rPr>
        <w:t>а</w:t>
      </w:r>
      <w:r w:rsidR="00C2479C" w:rsidRPr="00C2479C">
        <w:rPr>
          <w:lang w:val="ru-RU"/>
        </w:rPr>
        <w:t xml:space="preserve"> доходов бюджета</w:t>
      </w:r>
      <w:proofErr w:type="gramEnd"/>
      <w:r w:rsidR="00C2479C" w:rsidRPr="00C2479C">
        <w:rPr>
          <w:lang w:val="ru-RU"/>
        </w:rPr>
        <w:t xml:space="preserve"> по взысканию дебиторской задолженности по платежам в бюджет, пеням и штрафам по ним</w:t>
      </w:r>
      <w:r w:rsidR="00C2479C">
        <w:rPr>
          <w:lang w:val="ru-RU"/>
        </w:rPr>
        <w:t xml:space="preserve"> в администрации</w:t>
      </w:r>
      <w:r w:rsidR="00FF73BF">
        <w:rPr>
          <w:lang w:val="ru-RU"/>
        </w:rPr>
        <w:t xml:space="preserve"> Зеньковского </w:t>
      </w:r>
      <w:r w:rsidR="00DA7EE2" w:rsidRPr="00FF73BF">
        <w:rPr>
          <w:lang w:val="ru-RU"/>
        </w:rPr>
        <w:t>сельсовета</w:t>
      </w:r>
      <w:r w:rsidR="00C2479C" w:rsidRPr="000A3F6F">
        <w:rPr>
          <w:rFonts w:eastAsiaTheme="minorEastAsia"/>
          <w:sz w:val="26"/>
          <w:szCs w:val="26"/>
          <w:lang w:val="ru-RU"/>
        </w:rPr>
        <w:t xml:space="preserve"> </w:t>
      </w:r>
    </w:p>
    <w:p w:rsidR="000A3F6F" w:rsidRPr="000F6960" w:rsidRDefault="00C2479C" w:rsidP="00C2479C">
      <w:pPr>
        <w:ind w:right="-2" w:firstLine="709"/>
        <w:jc w:val="both"/>
        <w:rPr>
          <w:rFonts w:eastAsiaTheme="minorEastAsia"/>
          <w:lang w:val="ru-RU"/>
        </w:rPr>
      </w:pPr>
      <w:r w:rsidRPr="000F6960">
        <w:rPr>
          <w:rFonts w:eastAsiaTheme="minorEastAsia"/>
          <w:lang w:val="ru-RU"/>
        </w:rPr>
        <w:t>2</w:t>
      </w:r>
      <w:r w:rsidR="005B7A05" w:rsidRPr="000F6960">
        <w:rPr>
          <w:rFonts w:eastAsiaTheme="minorEastAsia"/>
          <w:lang w:val="ru-RU"/>
        </w:rPr>
        <w:t xml:space="preserve">. </w:t>
      </w:r>
      <w:r w:rsidR="000A3F6F" w:rsidRPr="000F6960">
        <w:rPr>
          <w:rFonts w:eastAsiaTheme="minorEastAsia"/>
          <w:lang w:val="ru-RU"/>
        </w:rPr>
        <w:t xml:space="preserve">Настоящее положение подлежит размещению </w:t>
      </w:r>
      <w:r w:rsidR="000A3F6F" w:rsidRPr="00FF73BF">
        <w:rPr>
          <w:rFonts w:eastAsiaTheme="minorEastAsia"/>
          <w:lang w:val="ru-RU"/>
        </w:rPr>
        <w:t xml:space="preserve">на официальном </w:t>
      </w:r>
      <w:proofErr w:type="gramStart"/>
      <w:r w:rsidR="000A3F6F" w:rsidRPr="00FF73BF">
        <w:rPr>
          <w:rFonts w:eastAsiaTheme="minorEastAsia"/>
          <w:lang w:val="ru-RU"/>
        </w:rPr>
        <w:t>сайте</w:t>
      </w:r>
      <w:proofErr w:type="gramEnd"/>
      <w:r w:rsidR="000A3F6F" w:rsidRPr="00FF73BF">
        <w:rPr>
          <w:rFonts w:eastAsiaTheme="minorEastAsia"/>
          <w:lang w:val="ru-RU"/>
        </w:rPr>
        <w:t xml:space="preserve"> администрации</w:t>
      </w:r>
      <w:r w:rsidR="00DA7EE2" w:rsidRPr="00FF73BF">
        <w:rPr>
          <w:rFonts w:eastAsiaTheme="minorEastAsia"/>
          <w:lang w:val="ru-RU"/>
        </w:rPr>
        <w:t xml:space="preserve"> </w:t>
      </w:r>
      <w:bookmarkStart w:id="0" w:name="_GoBack"/>
      <w:bookmarkEnd w:id="0"/>
      <w:r w:rsidR="00FF73BF">
        <w:rPr>
          <w:lang w:val="ru-RU"/>
        </w:rPr>
        <w:t>Зеньковского сельсовета.</w:t>
      </w:r>
      <w:r w:rsidR="000A3F6F" w:rsidRPr="000F6960">
        <w:rPr>
          <w:rFonts w:eastAsiaTheme="minorEastAsia"/>
          <w:lang w:val="ru-RU"/>
        </w:rPr>
        <w:t xml:space="preserve"> </w:t>
      </w:r>
    </w:p>
    <w:p w:rsidR="000A3F6F" w:rsidRPr="000F6960" w:rsidRDefault="00C2479C" w:rsidP="000A3F6F">
      <w:pPr>
        <w:ind w:firstLine="709"/>
        <w:jc w:val="both"/>
        <w:rPr>
          <w:rFonts w:eastAsiaTheme="minorEastAsia"/>
          <w:lang w:val="ru-RU"/>
        </w:rPr>
      </w:pPr>
      <w:r w:rsidRPr="000F6960">
        <w:rPr>
          <w:rFonts w:eastAsiaTheme="minorEastAsia"/>
          <w:lang w:val="ru-RU"/>
        </w:rPr>
        <w:t>3</w:t>
      </w:r>
      <w:r w:rsidR="000A3F6F" w:rsidRPr="000F6960">
        <w:rPr>
          <w:rFonts w:eastAsiaTheme="minorEastAsia"/>
          <w:lang w:val="ru-RU"/>
        </w:rPr>
        <w:t>. Настоящее постановление вступает в силу со дня его подписания.</w:t>
      </w:r>
    </w:p>
    <w:p w:rsidR="000A3F6F" w:rsidRPr="000F6960" w:rsidRDefault="00C2479C" w:rsidP="000A3F6F">
      <w:pPr>
        <w:ind w:firstLine="709"/>
        <w:jc w:val="both"/>
        <w:rPr>
          <w:lang w:val="ru-RU"/>
        </w:rPr>
      </w:pPr>
      <w:r w:rsidRPr="000F6960">
        <w:rPr>
          <w:rFonts w:eastAsiaTheme="minorEastAsia"/>
          <w:lang w:val="ru-RU"/>
        </w:rPr>
        <w:t>4</w:t>
      </w:r>
      <w:r w:rsidR="000A3F6F" w:rsidRPr="000F6960">
        <w:rPr>
          <w:rFonts w:eastAsiaTheme="minorEastAsia"/>
          <w:lang w:val="ru-RU"/>
        </w:rPr>
        <w:t xml:space="preserve">. </w:t>
      </w:r>
      <w:proofErr w:type="gramStart"/>
      <w:r w:rsidR="000A3F6F" w:rsidRPr="000F6960">
        <w:rPr>
          <w:rFonts w:eastAsiaTheme="minorEastAsia"/>
          <w:lang w:val="ru-RU"/>
        </w:rPr>
        <w:t>Контроль за</w:t>
      </w:r>
      <w:proofErr w:type="gramEnd"/>
      <w:r w:rsidR="000A3F6F" w:rsidRPr="000F6960">
        <w:rPr>
          <w:rFonts w:eastAsiaTheme="minorEastAsia"/>
          <w:lang w:val="ru-RU"/>
        </w:rPr>
        <w:t xml:space="preserve"> исполнением настоящего постановления возложить </w:t>
      </w:r>
      <w:r w:rsidR="00DA7EE2">
        <w:rPr>
          <w:rFonts w:eastAsiaTheme="minorEastAsia"/>
          <w:lang w:val="ru-RU"/>
        </w:rPr>
        <w:t xml:space="preserve">на </w:t>
      </w:r>
      <w:r w:rsidR="00FF73BF">
        <w:rPr>
          <w:rFonts w:eastAsiaTheme="minorEastAsia"/>
          <w:lang w:val="ru-RU"/>
        </w:rPr>
        <w:t>специалиста 1 категории Жилину И.Г.</w:t>
      </w:r>
    </w:p>
    <w:p w:rsidR="000A3F6F" w:rsidRPr="000F6960" w:rsidRDefault="000A3F6F" w:rsidP="000A3F6F">
      <w:pPr>
        <w:jc w:val="both"/>
        <w:rPr>
          <w:lang w:val="ru-RU"/>
        </w:rPr>
      </w:pPr>
    </w:p>
    <w:p w:rsidR="000A3F6F" w:rsidRDefault="000A3F6F" w:rsidP="000A3F6F">
      <w:pPr>
        <w:jc w:val="both"/>
        <w:rPr>
          <w:sz w:val="26"/>
          <w:szCs w:val="26"/>
          <w:lang w:val="ru-RU"/>
        </w:rPr>
      </w:pPr>
    </w:p>
    <w:p w:rsidR="00C2479C" w:rsidRDefault="00C2479C" w:rsidP="000A3F6F">
      <w:pPr>
        <w:jc w:val="both"/>
        <w:rPr>
          <w:sz w:val="26"/>
          <w:szCs w:val="26"/>
          <w:lang w:val="ru-RU"/>
        </w:rPr>
      </w:pPr>
    </w:p>
    <w:p w:rsidR="00C2479C" w:rsidRDefault="00C2479C" w:rsidP="000A3F6F">
      <w:pPr>
        <w:jc w:val="both"/>
        <w:rPr>
          <w:sz w:val="26"/>
          <w:szCs w:val="26"/>
          <w:lang w:val="ru-RU"/>
        </w:rPr>
      </w:pPr>
    </w:p>
    <w:p w:rsidR="00C2479C" w:rsidRDefault="00C2479C" w:rsidP="000A3F6F">
      <w:pPr>
        <w:jc w:val="both"/>
        <w:rPr>
          <w:sz w:val="26"/>
          <w:szCs w:val="26"/>
          <w:lang w:val="ru-RU"/>
        </w:rPr>
      </w:pPr>
    </w:p>
    <w:p w:rsidR="00C2479C" w:rsidRDefault="00C2479C" w:rsidP="000A3F6F">
      <w:pPr>
        <w:jc w:val="both"/>
        <w:rPr>
          <w:sz w:val="26"/>
          <w:szCs w:val="26"/>
          <w:lang w:val="ru-RU"/>
        </w:rPr>
      </w:pPr>
    </w:p>
    <w:p w:rsidR="00C2479C" w:rsidRPr="000A3F6F" w:rsidRDefault="00C2479C" w:rsidP="000A3F6F">
      <w:pPr>
        <w:jc w:val="both"/>
        <w:rPr>
          <w:sz w:val="26"/>
          <w:szCs w:val="26"/>
          <w:lang w:val="ru-RU"/>
        </w:rPr>
      </w:pPr>
    </w:p>
    <w:p w:rsidR="000A3F6F" w:rsidRPr="000F6960" w:rsidRDefault="000A3F6F" w:rsidP="00FF73BF">
      <w:pPr>
        <w:rPr>
          <w:lang w:val="ru-RU"/>
        </w:rPr>
        <w:sectPr w:rsidR="000A3F6F" w:rsidRPr="000F6960" w:rsidSect="00E756B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r w:rsidRPr="000F6960">
        <w:rPr>
          <w:lang w:val="ru-RU"/>
        </w:rPr>
        <w:t xml:space="preserve">Глава </w:t>
      </w:r>
      <w:r w:rsidR="00FF73BF">
        <w:rPr>
          <w:lang w:val="ru-RU"/>
        </w:rPr>
        <w:t>Зеньковского сельсовета                                         Н.В.Полунина</w:t>
      </w:r>
    </w:p>
    <w:p w:rsidR="00D97275" w:rsidRPr="00D97275" w:rsidRDefault="00FF73BF" w:rsidP="00D97275">
      <w:pPr>
        <w:ind w:left="5245"/>
        <w:rPr>
          <w:rStyle w:val="a4"/>
          <w:rFonts w:cs="Times New Roman"/>
          <w:b w:val="0"/>
          <w:color w:val="auto"/>
          <w:lang w:val="ru-RU"/>
        </w:rPr>
      </w:pPr>
      <w:r>
        <w:rPr>
          <w:rStyle w:val="a4"/>
          <w:rFonts w:cs="Times New Roman"/>
          <w:b w:val="0"/>
          <w:color w:val="auto"/>
          <w:lang w:val="ru-RU"/>
        </w:rPr>
        <w:lastRenderedPageBreak/>
        <w:t xml:space="preserve">    </w:t>
      </w:r>
      <w:proofErr w:type="gramStart"/>
      <w:r w:rsidR="00D97275" w:rsidRPr="00D97275">
        <w:rPr>
          <w:rStyle w:val="a4"/>
          <w:rFonts w:cs="Times New Roman"/>
          <w:b w:val="0"/>
          <w:color w:val="auto"/>
          <w:lang w:val="ru-RU"/>
        </w:rPr>
        <w:t>УТВЕРЖДЕН</w:t>
      </w:r>
      <w:proofErr w:type="gramEnd"/>
      <w:r w:rsidR="00D97275" w:rsidRPr="00D97275">
        <w:rPr>
          <w:rStyle w:val="a4"/>
          <w:rFonts w:cs="Times New Roman"/>
          <w:b w:val="0"/>
          <w:color w:val="auto"/>
          <w:lang w:val="ru-RU"/>
        </w:rPr>
        <w:br/>
      </w:r>
      <w:hyperlink w:anchor="sub_0" w:history="1">
        <w:r w:rsidR="00D97275" w:rsidRPr="00D97275">
          <w:rPr>
            <w:rStyle w:val="a5"/>
            <w:rFonts w:cs="Times New Roman"/>
            <w:color w:val="auto"/>
            <w:lang w:val="ru-RU"/>
          </w:rPr>
          <w:t>постановлением</w:t>
        </w:r>
      </w:hyperlink>
      <w:r w:rsidR="00D97275" w:rsidRPr="00D97275">
        <w:rPr>
          <w:rStyle w:val="a4"/>
          <w:rFonts w:cs="Times New Roman"/>
          <w:b w:val="0"/>
          <w:color w:val="auto"/>
          <w:lang w:val="ru-RU"/>
        </w:rPr>
        <w:t xml:space="preserve"> администрации </w:t>
      </w:r>
      <w:r>
        <w:rPr>
          <w:lang w:val="ru-RU"/>
        </w:rPr>
        <w:t>Зеньковского сельсовета</w:t>
      </w:r>
      <w:r w:rsidR="00091DA6" w:rsidRPr="00D97275">
        <w:rPr>
          <w:rStyle w:val="a4"/>
          <w:rFonts w:cs="Times New Roman"/>
          <w:b w:val="0"/>
          <w:color w:val="auto"/>
          <w:lang w:val="ru-RU"/>
        </w:rPr>
        <w:t xml:space="preserve"> </w:t>
      </w:r>
      <w:r w:rsidR="00D97275" w:rsidRPr="00D97275">
        <w:rPr>
          <w:rStyle w:val="a4"/>
          <w:rFonts w:cs="Times New Roman"/>
          <w:b w:val="0"/>
          <w:color w:val="auto"/>
          <w:lang w:val="ru-RU"/>
        </w:rPr>
        <w:t>от</w:t>
      </w:r>
      <w:r w:rsidR="00C31A5E">
        <w:rPr>
          <w:rStyle w:val="a4"/>
          <w:rFonts w:cs="Times New Roman"/>
          <w:b w:val="0"/>
          <w:color w:val="auto"/>
          <w:lang w:val="ru-RU"/>
        </w:rPr>
        <w:t xml:space="preserve">         </w:t>
      </w:r>
      <w:r>
        <w:rPr>
          <w:rStyle w:val="a4"/>
          <w:rFonts w:cs="Times New Roman"/>
          <w:b w:val="0"/>
          <w:color w:val="auto"/>
          <w:lang w:val="ru-RU"/>
        </w:rPr>
        <w:t>30.06</w:t>
      </w:r>
      <w:r w:rsidR="00D97275" w:rsidRPr="00D97275">
        <w:rPr>
          <w:rStyle w:val="a4"/>
          <w:rFonts w:cs="Times New Roman"/>
          <w:b w:val="0"/>
          <w:color w:val="auto"/>
          <w:lang w:val="ru-RU"/>
        </w:rPr>
        <w:t xml:space="preserve">.2023 № </w:t>
      </w:r>
      <w:r>
        <w:rPr>
          <w:rStyle w:val="a4"/>
          <w:rFonts w:cs="Times New Roman"/>
          <w:b w:val="0"/>
          <w:color w:val="auto"/>
          <w:lang w:val="ru-RU"/>
        </w:rPr>
        <w:t>22</w:t>
      </w:r>
    </w:p>
    <w:p w:rsidR="0060137B" w:rsidRDefault="0060137B" w:rsidP="00D97275">
      <w:pPr>
        <w:ind w:right="102"/>
        <w:jc w:val="both"/>
        <w:rPr>
          <w:lang w:val="ru-RU"/>
        </w:rPr>
      </w:pPr>
    </w:p>
    <w:p w:rsidR="0060137B" w:rsidRPr="00D97275" w:rsidRDefault="0060137B" w:rsidP="00D97275">
      <w:pPr>
        <w:ind w:right="102"/>
        <w:jc w:val="center"/>
        <w:rPr>
          <w:lang w:val="ru-RU"/>
        </w:rPr>
      </w:pPr>
      <w:r w:rsidRPr="00D97275">
        <w:rPr>
          <w:lang w:val="ru-RU"/>
        </w:rPr>
        <w:t>Регламент</w:t>
      </w:r>
    </w:p>
    <w:p w:rsidR="003D56D8" w:rsidRPr="00D97275" w:rsidRDefault="0060137B" w:rsidP="00D97275">
      <w:pPr>
        <w:ind w:right="102"/>
        <w:jc w:val="center"/>
        <w:rPr>
          <w:lang w:val="ru-RU"/>
        </w:rPr>
      </w:pPr>
      <w:r w:rsidRPr="00D97275">
        <w:rPr>
          <w:lang w:val="ru-RU"/>
        </w:rPr>
        <w:t>реализации полномочий администратора</w:t>
      </w:r>
      <w:r w:rsidR="00D97275">
        <w:rPr>
          <w:lang w:val="ru-RU"/>
        </w:rPr>
        <w:t xml:space="preserve"> </w:t>
      </w:r>
      <w:r w:rsidR="003D56D8" w:rsidRPr="00D97275">
        <w:rPr>
          <w:lang w:val="ru-RU"/>
        </w:rPr>
        <w:t>доходов бюджета по взысканию дебиторской</w:t>
      </w:r>
      <w:r w:rsidR="00D97275">
        <w:rPr>
          <w:lang w:val="ru-RU"/>
        </w:rPr>
        <w:t xml:space="preserve"> </w:t>
      </w:r>
      <w:r w:rsidR="003D56D8" w:rsidRPr="00D97275">
        <w:rPr>
          <w:lang w:val="ru-RU"/>
        </w:rPr>
        <w:t>задолженности по платежам в бюджет, пеням и штрафам по ним</w:t>
      </w:r>
    </w:p>
    <w:p w:rsidR="003D56D8" w:rsidRDefault="003D56D8" w:rsidP="003D56D8">
      <w:pPr>
        <w:ind w:right="102"/>
        <w:jc w:val="center"/>
        <w:rPr>
          <w:b/>
          <w:lang w:val="ru-RU"/>
        </w:rPr>
      </w:pPr>
    </w:p>
    <w:p w:rsidR="003D56D8" w:rsidRDefault="003D56D8" w:rsidP="00D97275">
      <w:pPr>
        <w:ind w:right="142"/>
        <w:jc w:val="center"/>
        <w:rPr>
          <w:b/>
          <w:lang w:val="ru-RU"/>
        </w:rPr>
      </w:pPr>
      <w:r>
        <w:rPr>
          <w:b/>
          <w:lang w:val="ru-RU"/>
        </w:rPr>
        <w:t>1.Общие положения</w:t>
      </w:r>
    </w:p>
    <w:p w:rsidR="008D7884" w:rsidRDefault="008D7884" w:rsidP="008D7884">
      <w:pPr>
        <w:ind w:right="102"/>
        <w:jc w:val="center"/>
        <w:rPr>
          <w:b/>
          <w:lang w:val="ru-RU"/>
        </w:rPr>
      </w:pPr>
    </w:p>
    <w:p w:rsidR="003D56D8" w:rsidRDefault="00502449" w:rsidP="00E756B8">
      <w:pPr>
        <w:tabs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1.</w:t>
      </w:r>
      <w:r w:rsidR="00582EFB" w:rsidRPr="00582EFB">
        <w:rPr>
          <w:lang w:val="ru-RU"/>
        </w:rPr>
        <w:t>1.</w:t>
      </w:r>
      <w:r w:rsidR="00582EFB">
        <w:rPr>
          <w:lang w:val="ru-RU"/>
        </w:rPr>
        <w:t xml:space="preserve"> </w:t>
      </w:r>
      <w:r w:rsidR="003D56D8" w:rsidRPr="00582EFB">
        <w:rPr>
          <w:lang w:val="ru-RU"/>
        </w:rPr>
        <w:t xml:space="preserve">Настоящий Регламент устанавливает порядок </w:t>
      </w:r>
      <w:proofErr w:type="gramStart"/>
      <w:r w:rsidR="003D56D8" w:rsidRPr="00582EFB">
        <w:rPr>
          <w:lang w:val="ru-RU"/>
        </w:rPr>
        <w:t>реализации полномочий администратора доходов бюджета</w:t>
      </w:r>
      <w:proofErr w:type="gramEnd"/>
      <w:r w:rsidR="003D56D8" w:rsidRPr="00582EFB">
        <w:rPr>
          <w:lang w:val="ru-RU"/>
        </w:rPr>
        <w:t xml:space="preserve"> по взысканию дебиторской задолженности по платежам в бюджет, пеням и штрафам по ним администрации </w:t>
      </w:r>
      <w:r w:rsidR="00FF73BF">
        <w:rPr>
          <w:lang w:val="ru-RU"/>
        </w:rPr>
        <w:t xml:space="preserve">Зеньковского </w:t>
      </w:r>
      <w:r w:rsidR="00DA7EE2" w:rsidRPr="00FF73BF">
        <w:rPr>
          <w:lang w:val="ru-RU"/>
        </w:rPr>
        <w:t>сельсовета</w:t>
      </w:r>
      <w:r w:rsidR="003D56D8" w:rsidRPr="00582EFB">
        <w:rPr>
          <w:lang w:val="ru-RU"/>
        </w:rPr>
        <w:t xml:space="preserve">, являющейся источниками формирования доходов бюджета </w:t>
      </w:r>
      <w:r w:rsidR="00FF73BF">
        <w:rPr>
          <w:lang w:val="ru-RU"/>
        </w:rPr>
        <w:t xml:space="preserve">Зеньковского </w:t>
      </w:r>
      <w:r w:rsidR="00DA7EE2" w:rsidRPr="00FF73BF">
        <w:rPr>
          <w:lang w:val="ru-RU"/>
        </w:rPr>
        <w:t>сельсовета</w:t>
      </w:r>
      <w:r w:rsidR="003D56D8" w:rsidRPr="00582EFB">
        <w:rPr>
          <w:lang w:val="ru-RU"/>
        </w:rPr>
        <w:t>, за исключением платежей</w:t>
      </w:r>
      <w:r>
        <w:rPr>
          <w:lang w:val="ru-RU"/>
        </w:rPr>
        <w:t>,</w:t>
      </w:r>
      <w:r w:rsidR="003D56D8" w:rsidRPr="00582EFB">
        <w:rPr>
          <w:lang w:val="ru-RU"/>
        </w:rPr>
        <w:t xml:space="preserve"> предусмотренных законодательством о налогах и сборах</w:t>
      </w:r>
      <w:r w:rsidR="00582EFB" w:rsidRPr="00582EFB">
        <w:rPr>
          <w:lang w:val="ru-RU"/>
        </w:rPr>
        <w:t>.</w:t>
      </w:r>
    </w:p>
    <w:p w:rsidR="00582EFB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1.</w:t>
      </w:r>
      <w:r w:rsidR="00675BB0">
        <w:rPr>
          <w:lang w:val="ru-RU"/>
        </w:rPr>
        <w:t xml:space="preserve">2. </w:t>
      </w:r>
      <w:r w:rsidR="00582EFB">
        <w:rPr>
          <w:lang w:val="ru-RU"/>
        </w:rPr>
        <w:t>Полномочия администратора доходов осуществляется адми</w:t>
      </w:r>
      <w:r w:rsidR="00A358E3">
        <w:rPr>
          <w:lang w:val="ru-RU"/>
        </w:rPr>
        <w:t xml:space="preserve">нистрацией </w:t>
      </w:r>
      <w:r w:rsidR="00FF73BF">
        <w:rPr>
          <w:lang w:val="ru-RU"/>
        </w:rPr>
        <w:t xml:space="preserve">Зеньковского </w:t>
      </w:r>
      <w:r w:rsidR="00DA7EE2" w:rsidRPr="00FF73BF">
        <w:rPr>
          <w:lang w:val="ru-RU"/>
        </w:rPr>
        <w:t>сельсовета</w:t>
      </w:r>
      <w:r w:rsidR="00DA7EE2" w:rsidRPr="000A3F6F">
        <w:rPr>
          <w:rFonts w:eastAsiaTheme="minorEastAsia"/>
          <w:sz w:val="26"/>
          <w:szCs w:val="26"/>
          <w:lang w:val="ru-RU"/>
        </w:rPr>
        <w:t xml:space="preserve"> </w:t>
      </w:r>
      <w:r w:rsidR="00582EFB">
        <w:rPr>
          <w:lang w:val="ru-RU"/>
        </w:rPr>
        <w:t>по кодам классификации доходов бюджета.</w:t>
      </w:r>
    </w:p>
    <w:p w:rsidR="00675BB0" w:rsidRDefault="00675BB0" w:rsidP="00D97275">
      <w:pPr>
        <w:tabs>
          <w:tab w:val="left" w:pos="9639"/>
          <w:tab w:val="left" w:pos="9781"/>
        </w:tabs>
        <w:ind w:right="142"/>
        <w:jc w:val="center"/>
        <w:rPr>
          <w:lang w:val="ru-RU"/>
        </w:rPr>
      </w:pPr>
    </w:p>
    <w:p w:rsidR="00582EFB" w:rsidRPr="00AD326A" w:rsidRDefault="00582EFB" w:rsidP="00D97275">
      <w:pPr>
        <w:tabs>
          <w:tab w:val="left" w:pos="9781"/>
        </w:tabs>
        <w:ind w:right="142"/>
        <w:jc w:val="center"/>
        <w:rPr>
          <w:b/>
          <w:lang w:val="ru-RU"/>
        </w:rPr>
      </w:pPr>
      <w:r w:rsidRPr="00AD326A">
        <w:rPr>
          <w:b/>
          <w:lang w:val="ru-RU"/>
        </w:rPr>
        <w:t>2.Мероприятия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82EFB" w:rsidRPr="00AD326A" w:rsidRDefault="00582EFB" w:rsidP="00D97275">
      <w:pPr>
        <w:tabs>
          <w:tab w:val="left" w:pos="9639"/>
          <w:tab w:val="left" w:pos="9781"/>
        </w:tabs>
        <w:ind w:right="142"/>
        <w:jc w:val="both"/>
        <w:rPr>
          <w:b/>
          <w:lang w:val="ru-RU"/>
        </w:rPr>
      </w:pPr>
    </w:p>
    <w:p w:rsidR="00582EFB" w:rsidRDefault="00582EFB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В целях недопущения образования просроченной дебиторской задолженности по доходам, а также выявления фа</w:t>
      </w:r>
      <w:r w:rsidR="00A358E3">
        <w:rPr>
          <w:lang w:val="ru-RU"/>
        </w:rPr>
        <w:t>кторов, влияющих на образование</w:t>
      </w:r>
      <w:r>
        <w:rPr>
          <w:lang w:val="ru-RU"/>
        </w:rPr>
        <w:t xml:space="preserve"> просроченной дебиторской задолженности по доходам, осуществляются следующие мероприятия:</w:t>
      </w:r>
    </w:p>
    <w:p w:rsidR="00785907" w:rsidRDefault="00502449" w:rsidP="00E756B8">
      <w:pPr>
        <w:ind w:right="142" w:firstLine="709"/>
        <w:jc w:val="both"/>
        <w:rPr>
          <w:lang w:val="ru-RU"/>
        </w:rPr>
      </w:pPr>
      <w:r>
        <w:rPr>
          <w:lang w:val="ru-RU"/>
        </w:rPr>
        <w:t>2.</w:t>
      </w:r>
      <w:r w:rsidR="00A358E3">
        <w:rPr>
          <w:lang w:val="ru-RU"/>
        </w:rPr>
        <w:t>1.</w:t>
      </w:r>
      <w:r w:rsidR="00BF2630">
        <w:rPr>
          <w:lang w:val="ru-RU"/>
        </w:rPr>
        <w:t xml:space="preserve"> </w:t>
      </w:r>
      <w:proofErr w:type="gramStart"/>
      <w:r w:rsidR="00BF2630">
        <w:rPr>
          <w:lang w:val="ru-RU"/>
        </w:rPr>
        <w:t>К</w:t>
      </w:r>
      <w:r w:rsidR="00582EFB" w:rsidRPr="00BF2630">
        <w:rPr>
          <w:lang w:val="ru-RU"/>
        </w:rPr>
        <w:t>онтроль за</w:t>
      </w:r>
      <w:proofErr w:type="gramEnd"/>
      <w:r w:rsidR="00582EFB" w:rsidRPr="00BF2630">
        <w:rPr>
          <w:lang w:val="ru-RU"/>
        </w:rPr>
        <w:t xml:space="preserve"> правильностью исчисления, полнотой и своевременностью осуществления платежей в местный бюджет, пеней и штрафов по ним, по закрепленным источникам доходов мест</w:t>
      </w:r>
      <w:r w:rsidR="00A358E3">
        <w:rPr>
          <w:lang w:val="ru-RU"/>
        </w:rPr>
        <w:t>ного бюджета за администрацией</w:t>
      </w:r>
      <w:r w:rsidR="00FF73BF">
        <w:rPr>
          <w:lang w:val="ru-RU"/>
        </w:rPr>
        <w:t xml:space="preserve"> Зеньковского </w:t>
      </w:r>
      <w:r w:rsidR="00DA7EE2" w:rsidRPr="00FF73BF">
        <w:rPr>
          <w:lang w:val="ru-RU"/>
        </w:rPr>
        <w:t>сельсовета</w:t>
      </w:r>
      <w:r w:rsidR="00490359" w:rsidRPr="00BF2630">
        <w:rPr>
          <w:lang w:val="ru-RU"/>
        </w:rPr>
        <w:t>, как з</w:t>
      </w:r>
      <w:r w:rsidR="00785907">
        <w:rPr>
          <w:lang w:val="ru-RU"/>
        </w:rPr>
        <w:t>а администратором доходов.</w:t>
      </w:r>
    </w:p>
    <w:p w:rsidR="00582EFB" w:rsidRPr="00BF2630" w:rsidRDefault="00490359" w:rsidP="00E756B8">
      <w:pPr>
        <w:ind w:right="142" w:firstLine="709"/>
        <w:jc w:val="both"/>
        <w:rPr>
          <w:lang w:val="ru-RU"/>
        </w:rPr>
      </w:pPr>
      <w:proofErr w:type="gramStart"/>
      <w:r w:rsidRPr="00BF2630">
        <w:rPr>
          <w:lang w:val="ru-RU"/>
        </w:rPr>
        <w:t>Контроль за</w:t>
      </w:r>
      <w:proofErr w:type="gramEnd"/>
      <w:r w:rsidRPr="00BF2630">
        <w:rPr>
          <w:lang w:val="ru-RU"/>
        </w:rPr>
        <w:t xml:space="preserve">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Федерации.</w:t>
      </w:r>
    </w:p>
    <w:p w:rsidR="00490359" w:rsidRDefault="00785907" w:rsidP="00D97275">
      <w:pPr>
        <w:pStyle w:val="a3"/>
        <w:tabs>
          <w:tab w:val="left" w:pos="9639"/>
          <w:tab w:val="left" w:pos="9781"/>
        </w:tabs>
        <w:ind w:left="0" w:right="142" w:firstLine="709"/>
        <w:jc w:val="both"/>
        <w:rPr>
          <w:lang w:val="ru-RU"/>
        </w:rPr>
      </w:pPr>
      <w:proofErr w:type="gramStart"/>
      <w:r>
        <w:rPr>
          <w:lang w:val="ru-RU"/>
        </w:rPr>
        <w:t>Контроль з</w:t>
      </w:r>
      <w:r w:rsidR="00490359">
        <w:rPr>
          <w:lang w:val="ru-RU"/>
        </w:rPr>
        <w:t>а погашением (квитированием) начислений соответствующими платежами, являющимися источниками</w:t>
      </w:r>
      <w:r w:rsidR="005B692A">
        <w:rPr>
          <w:lang w:val="ru-RU"/>
        </w:rPr>
        <w:t xml:space="preserve"> формирования доходов бюджетов бюджетно</w:t>
      </w:r>
      <w:r w:rsidR="00A358E3">
        <w:rPr>
          <w:lang w:val="ru-RU"/>
        </w:rPr>
        <w:t>й системы Российской Федерации,</w:t>
      </w:r>
      <w:r w:rsidR="005B692A">
        <w:rPr>
          <w:lang w:val="ru-RU"/>
        </w:rPr>
        <w:t xml:space="preserve"> в Государственной информационной системе о государственных и муниципальных платежах, за исключением графика платежей в связи с предоставлением отсрочки или рассрочки уплаты платежей и погаш</w:t>
      </w:r>
      <w:r w:rsidR="00A358E3">
        <w:rPr>
          <w:lang w:val="ru-RU"/>
        </w:rPr>
        <w:t>ением дебиторской задолженности</w:t>
      </w:r>
      <w:r w:rsidR="005B692A">
        <w:rPr>
          <w:lang w:val="ru-RU"/>
        </w:rPr>
        <w:t xml:space="preserve"> по доходам, образовавшейся в связи с неисполнением графика уплаты платежей в бюджеты бюджетной системы Российской Федерации, а также</w:t>
      </w:r>
      <w:proofErr w:type="gramEnd"/>
      <w:r w:rsidR="005B692A">
        <w:rPr>
          <w:lang w:val="ru-RU"/>
        </w:rPr>
        <w:t xml:space="preserve"> за начислением процентов за предоставленную отсрочку или рассрочку и пени (штрафы) за просрочку уплаты платеж</w:t>
      </w:r>
      <w:r w:rsidR="00A358E3">
        <w:rPr>
          <w:lang w:val="ru-RU"/>
        </w:rPr>
        <w:t xml:space="preserve">ей в </w:t>
      </w:r>
      <w:r w:rsidR="00A358E3">
        <w:rPr>
          <w:lang w:val="ru-RU"/>
        </w:rPr>
        <w:lastRenderedPageBreak/>
        <w:t xml:space="preserve">бюджеты бюджетной системы </w:t>
      </w:r>
      <w:r w:rsidR="005B692A">
        <w:rPr>
          <w:lang w:val="ru-RU"/>
        </w:rPr>
        <w:t>Российской</w:t>
      </w:r>
      <w:r w:rsidR="00675BB0">
        <w:rPr>
          <w:lang w:val="ru-RU"/>
        </w:rPr>
        <w:t xml:space="preserve"> </w:t>
      </w:r>
      <w:r w:rsidR="005B692A">
        <w:rPr>
          <w:lang w:val="ru-RU"/>
        </w:rPr>
        <w:t>Федерации в порядке и случаях, предусмотренных законод</w:t>
      </w:r>
      <w:r w:rsidR="008F7B4A">
        <w:rPr>
          <w:lang w:val="ru-RU"/>
        </w:rPr>
        <w:t>ательством Российской Федерации.</w:t>
      </w:r>
    </w:p>
    <w:p w:rsidR="008F6759" w:rsidRDefault="008F7B4A" w:rsidP="00D97275">
      <w:pPr>
        <w:pStyle w:val="a3"/>
        <w:tabs>
          <w:tab w:val="left" w:pos="9639"/>
          <w:tab w:val="left" w:pos="9781"/>
        </w:tabs>
        <w:ind w:left="0" w:right="142" w:firstLine="709"/>
        <w:jc w:val="both"/>
        <w:rPr>
          <w:lang w:val="ru-RU"/>
        </w:rPr>
      </w:pPr>
      <w:proofErr w:type="gramStart"/>
      <w:r>
        <w:rPr>
          <w:lang w:val="ru-RU"/>
        </w:rPr>
        <w:t>К</w:t>
      </w:r>
      <w:r w:rsidR="008F6759">
        <w:rPr>
          <w:lang w:val="ru-RU"/>
        </w:rPr>
        <w:t>онтроль за</w:t>
      </w:r>
      <w:proofErr w:type="gramEnd"/>
      <w:r w:rsidR="008F6759">
        <w:rPr>
          <w:lang w:val="ru-RU"/>
        </w:rPr>
        <w:t xml:space="preserve"> своевременностью начисле</w:t>
      </w:r>
      <w:r w:rsidR="00A358E3">
        <w:rPr>
          <w:lang w:val="ru-RU"/>
        </w:rPr>
        <w:t xml:space="preserve">ния неустоек, штрафов, пени, а </w:t>
      </w:r>
      <w:r w:rsidR="008F6759">
        <w:rPr>
          <w:lang w:val="ru-RU"/>
        </w:rPr>
        <w:t>также применения</w:t>
      </w:r>
      <w:r w:rsidR="00151E94">
        <w:rPr>
          <w:lang w:val="ru-RU"/>
        </w:rPr>
        <w:t xml:space="preserve"> бюджетных мер принуждения, предусмотрен</w:t>
      </w:r>
      <w:r w:rsidR="00A358E3">
        <w:rPr>
          <w:lang w:val="ru-RU"/>
        </w:rPr>
        <w:t>ных бюджетным законодательством</w:t>
      </w:r>
      <w:r>
        <w:rPr>
          <w:lang w:val="ru-RU"/>
        </w:rPr>
        <w:t xml:space="preserve"> Российской Федерации.</w:t>
      </w:r>
    </w:p>
    <w:p w:rsidR="00151E94" w:rsidRDefault="008F7B4A" w:rsidP="00D97275">
      <w:pPr>
        <w:pStyle w:val="a3"/>
        <w:tabs>
          <w:tab w:val="left" w:pos="9639"/>
          <w:tab w:val="left" w:pos="9781"/>
        </w:tabs>
        <w:ind w:left="0" w:right="142" w:firstLine="709"/>
        <w:jc w:val="both"/>
        <w:rPr>
          <w:lang w:val="ru-RU"/>
        </w:rPr>
      </w:pPr>
      <w:proofErr w:type="gramStart"/>
      <w:r>
        <w:rPr>
          <w:lang w:val="ru-RU"/>
        </w:rPr>
        <w:t>К</w:t>
      </w:r>
      <w:r w:rsidR="00151E94">
        <w:rPr>
          <w:lang w:val="ru-RU"/>
        </w:rPr>
        <w:t>онтроль за</w:t>
      </w:r>
      <w:proofErr w:type="gramEnd"/>
      <w:r w:rsidR="00151E94">
        <w:rPr>
          <w:lang w:val="ru-RU"/>
        </w:rPr>
        <w:t xml:space="preserve"> своевременностью составления первичных учетных документов, обосновывающих возникновение дебиторской задолженности или оформляющих операции по её увеличению (</w:t>
      </w:r>
      <w:r w:rsidR="00091DA6">
        <w:rPr>
          <w:lang w:val="ru-RU"/>
        </w:rPr>
        <w:t>уменьшению), и</w:t>
      </w:r>
      <w:r w:rsidR="00A358E3">
        <w:rPr>
          <w:lang w:val="ru-RU"/>
        </w:rPr>
        <w:t xml:space="preserve"> передачи</w:t>
      </w:r>
      <w:r w:rsidR="00151E94">
        <w:rPr>
          <w:lang w:val="ru-RU"/>
        </w:rPr>
        <w:t xml:space="preserve"> в отдел бухгалтерского учета и отчетности для отражения в бюджетном учете</w:t>
      </w:r>
      <w:r>
        <w:rPr>
          <w:lang w:val="ru-RU"/>
        </w:rPr>
        <w:t>.</w:t>
      </w:r>
    </w:p>
    <w:p w:rsidR="00BF2630" w:rsidRDefault="00502449" w:rsidP="003B3BB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2.</w:t>
      </w:r>
      <w:r w:rsidR="00BF2630">
        <w:rPr>
          <w:lang w:val="ru-RU"/>
        </w:rPr>
        <w:t>2.</w:t>
      </w:r>
      <w:r w:rsidR="008F7B4A">
        <w:rPr>
          <w:lang w:val="ru-RU"/>
        </w:rPr>
        <w:t xml:space="preserve"> </w:t>
      </w:r>
      <w:r w:rsidR="000521B1" w:rsidRPr="00BF2630">
        <w:rPr>
          <w:lang w:val="ru-RU"/>
        </w:rPr>
        <w:t>Е</w:t>
      </w:r>
      <w:r w:rsidR="00151E94" w:rsidRPr="00BF2630">
        <w:rPr>
          <w:lang w:val="ru-RU"/>
        </w:rPr>
        <w:t>жеквартальное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</w:t>
      </w:r>
      <w:r w:rsidR="000521B1" w:rsidRPr="00BF2630">
        <w:rPr>
          <w:lang w:val="ru-RU"/>
        </w:rPr>
        <w:t xml:space="preserve"> начислениях, содержащейся в ГИС ГМП, в том числе в целях оценки ожидаемых результатов</w:t>
      </w:r>
      <w:r w:rsidR="00792FE5">
        <w:rPr>
          <w:lang w:val="ru-RU"/>
        </w:rPr>
        <w:t>.</w:t>
      </w:r>
      <w:r w:rsidR="003B3BB5">
        <w:rPr>
          <w:lang w:val="ru-RU"/>
        </w:rPr>
        <w:t xml:space="preserve"> </w:t>
      </w:r>
      <w:r w:rsidR="000521B1">
        <w:rPr>
          <w:lang w:val="ru-RU"/>
        </w:rPr>
        <w:t>Работы по взысканию дебиторской задолженности по доходам, признания дебиторской задолженности по доходам сомнительной;</w:t>
      </w:r>
    </w:p>
    <w:p w:rsidR="000521B1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2.</w:t>
      </w:r>
      <w:r w:rsidR="00BF2630">
        <w:rPr>
          <w:lang w:val="ru-RU"/>
        </w:rPr>
        <w:t>3.</w:t>
      </w:r>
      <w:r w:rsidR="000521B1">
        <w:rPr>
          <w:lang w:val="ru-RU"/>
        </w:rPr>
        <w:t xml:space="preserve">Ежеквартальный мониторинг финансового </w:t>
      </w:r>
      <w:r w:rsidR="00D80AB2">
        <w:rPr>
          <w:lang w:val="ru-RU"/>
        </w:rPr>
        <w:t>(платежного) состояния должников</w:t>
      </w:r>
      <w:r w:rsidR="000521B1">
        <w:rPr>
          <w:lang w:val="ru-RU"/>
        </w:rPr>
        <w:t>, в том числе при проведении мероприятий по инвентаризации дебиторской задолженности по доходам на предмет:</w:t>
      </w:r>
    </w:p>
    <w:p w:rsidR="000521B1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2.3.1. Н</w:t>
      </w:r>
      <w:r w:rsidR="000521B1">
        <w:rPr>
          <w:lang w:val="ru-RU"/>
        </w:rPr>
        <w:t>аличия сведений о взыскании с должника денежных сре</w:t>
      </w:r>
      <w:proofErr w:type="gramStart"/>
      <w:r w:rsidR="000521B1">
        <w:rPr>
          <w:lang w:val="ru-RU"/>
        </w:rPr>
        <w:t>дств в р</w:t>
      </w:r>
      <w:proofErr w:type="gramEnd"/>
      <w:r w:rsidR="000521B1">
        <w:rPr>
          <w:lang w:val="ru-RU"/>
        </w:rPr>
        <w:t>амк</w:t>
      </w:r>
      <w:r>
        <w:rPr>
          <w:lang w:val="ru-RU"/>
        </w:rPr>
        <w:t>ах исполнительного производства.</w:t>
      </w:r>
    </w:p>
    <w:p w:rsidR="000521B1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2.3.2. Н</w:t>
      </w:r>
      <w:r w:rsidR="000521B1">
        <w:rPr>
          <w:lang w:val="ru-RU"/>
        </w:rPr>
        <w:t>аличия сведений</w:t>
      </w:r>
      <w:r w:rsidR="002C28B4">
        <w:rPr>
          <w:lang w:val="ru-RU"/>
        </w:rPr>
        <w:t xml:space="preserve"> о возбуждении в отноше</w:t>
      </w:r>
      <w:r>
        <w:rPr>
          <w:lang w:val="ru-RU"/>
        </w:rPr>
        <w:t>нии должника дела о банкротстве.</w:t>
      </w:r>
    </w:p>
    <w:p w:rsidR="002C28B4" w:rsidRDefault="002C28B4" w:rsidP="00D97275">
      <w:pPr>
        <w:tabs>
          <w:tab w:val="left" w:pos="9639"/>
          <w:tab w:val="left" w:pos="9781"/>
        </w:tabs>
        <w:ind w:right="142"/>
        <w:jc w:val="both"/>
        <w:rPr>
          <w:lang w:val="ru-RU"/>
        </w:rPr>
      </w:pPr>
    </w:p>
    <w:p w:rsidR="002C28B4" w:rsidRPr="00AD326A" w:rsidRDefault="00A358E3" w:rsidP="00785907">
      <w:pPr>
        <w:tabs>
          <w:tab w:val="left" w:pos="9639"/>
          <w:tab w:val="left" w:pos="9781"/>
        </w:tabs>
        <w:ind w:right="142"/>
        <w:jc w:val="center"/>
        <w:rPr>
          <w:b/>
          <w:lang w:val="ru-RU"/>
        </w:rPr>
      </w:pPr>
      <w:r w:rsidRPr="00AD326A">
        <w:rPr>
          <w:b/>
          <w:lang w:val="ru-RU"/>
        </w:rPr>
        <w:t>3.</w:t>
      </w:r>
      <w:r w:rsidR="002C28B4" w:rsidRPr="00AD326A">
        <w:rPr>
          <w:b/>
          <w:lang w:val="ru-RU"/>
        </w:rPr>
        <w:t>Мероприяти</w:t>
      </w:r>
      <w:r w:rsidRPr="00AD326A">
        <w:rPr>
          <w:b/>
          <w:lang w:val="ru-RU"/>
        </w:rPr>
        <w:t>я по урегулированию дебиторской</w:t>
      </w:r>
      <w:r w:rsidR="002C28B4" w:rsidRPr="00AD326A">
        <w:rPr>
          <w:b/>
          <w:lang w:val="ru-RU"/>
        </w:rPr>
        <w:t xml:space="preserve"> задолженности по доходам в досудебном порядке</w:t>
      </w:r>
    </w:p>
    <w:p w:rsidR="00502449" w:rsidRDefault="00502449" w:rsidP="00D97275">
      <w:pPr>
        <w:tabs>
          <w:tab w:val="left" w:pos="9639"/>
          <w:tab w:val="left" w:pos="9781"/>
        </w:tabs>
        <w:ind w:right="142"/>
        <w:rPr>
          <w:b/>
          <w:lang w:val="ru-RU"/>
        </w:rPr>
      </w:pPr>
    </w:p>
    <w:p w:rsidR="002C28B4" w:rsidRPr="00502449" w:rsidRDefault="002C28B4" w:rsidP="00E756B8">
      <w:pPr>
        <w:tabs>
          <w:tab w:val="left" w:pos="9781"/>
        </w:tabs>
        <w:ind w:right="142" w:firstLine="709"/>
        <w:jc w:val="both"/>
        <w:rPr>
          <w:b/>
          <w:lang w:val="ru-RU"/>
        </w:rPr>
      </w:pPr>
      <w:proofErr w:type="gramStart"/>
      <w:r w:rsidRPr="002C28B4">
        <w:rPr>
          <w:lang w:val="ru-RU"/>
        </w:rPr>
        <w:t>В целях урегулирования</w:t>
      </w:r>
      <w:r>
        <w:rPr>
          <w:lang w:val="ru-RU"/>
        </w:rPr>
        <w:t xml:space="preserve"> в досудебном порядке дебито</w:t>
      </w:r>
      <w:r w:rsidR="00D80AB2">
        <w:rPr>
          <w:lang w:val="ru-RU"/>
        </w:rPr>
        <w:t>рской задолженности по доходам</w:t>
      </w:r>
      <w:r>
        <w:rPr>
          <w:lang w:val="ru-RU"/>
        </w:rPr>
        <w:t xml:space="preserve"> со дня истечения срока уплаты соответствующего платежа в бюджет (пеней, штрафов)</w:t>
      </w:r>
      <w:r w:rsidR="00E1661B">
        <w:rPr>
          <w:lang w:val="ru-RU"/>
        </w:rPr>
        <w:t xml:space="preserve"> </w:t>
      </w:r>
      <w:r>
        <w:rPr>
          <w:lang w:val="ru-RU"/>
        </w:rPr>
        <w:t>до начала работы по из принудительному взысканию) осуществляются следующие мероприятия:</w:t>
      </w:r>
      <w:proofErr w:type="gramEnd"/>
    </w:p>
    <w:p w:rsidR="002C28B4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3.</w:t>
      </w:r>
      <w:r w:rsidR="00BF2630">
        <w:rPr>
          <w:lang w:val="ru-RU"/>
        </w:rPr>
        <w:t>1.</w:t>
      </w:r>
      <w:r>
        <w:rPr>
          <w:lang w:val="ru-RU"/>
        </w:rPr>
        <w:t xml:space="preserve"> </w:t>
      </w:r>
      <w:r w:rsidR="002C28B4">
        <w:rPr>
          <w:lang w:val="ru-RU"/>
        </w:rPr>
        <w:t>Направление требования должнику о погашении</w:t>
      </w:r>
      <w:r w:rsidR="00D80AB2">
        <w:rPr>
          <w:lang w:val="ru-RU"/>
        </w:rPr>
        <w:t xml:space="preserve"> образовавшейся задолженности (</w:t>
      </w:r>
      <w:r w:rsidR="002C28B4">
        <w:rPr>
          <w:lang w:val="ru-RU"/>
        </w:rPr>
        <w:t>в случаях, когда денежное обязательство не предусматривает срок его исполнения,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C28B4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3.</w:t>
      </w:r>
      <w:r w:rsidR="00BF2630">
        <w:rPr>
          <w:lang w:val="ru-RU"/>
        </w:rPr>
        <w:t>2.</w:t>
      </w:r>
      <w:r>
        <w:rPr>
          <w:lang w:val="ru-RU"/>
        </w:rPr>
        <w:t xml:space="preserve"> </w:t>
      </w:r>
      <w:r w:rsidR="00BF2630">
        <w:rPr>
          <w:lang w:val="ru-RU"/>
        </w:rPr>
        <w:t>Н</w:t>
      </w:r>
      <w:r w:rsidR="002C28B4">
        <w:rPr>
          <w:lang w:val="ru-RU"/>
        </w:rPr>
        <w:t>аправление претензии должнику о погашении образовавшейся задолженности</w:t>
      </w:r>
      <w:r w:rsidR="008D6BDF">
        <w:rPr>
          <w:lang w:val="ru-RU"/>
        </w:rPr>
        <w:t xml:space="preserve"> в досудебном п</w:t>
      </w:r>
      <w:r w:rsidR="00A358E3">
        <w:rPr>
          <w:lang w:val="ru-RU"/>
        </w:rPr>
        <w:t>орядке в установленный законом или</w:t>
      </w:r>
      <w:r w:rsidR="008D6BDF">
        <w:rPr>
          <w:lang w:val="ru-RU"/>
        </w:rPr>
        <w:t xml:space="preserve"> договором (контрактом) срок досудебного урегулирования в случае, к</w:t>
      </w:r>
      <w:r w:rsidR="00A358E3">
        <w:rPr>
          <w:lang w:val="ru-RU"/>
        </w:rPr>
        <w:t xml:space="preserve">огда претензионный </w:t>
      </w:r>
      <w:r w:rsidR="008D6BDF">
        <w:rPr>
          <w:lang w:val="ru-RU"/>
        </w:rPr>
        <w:t>порядок урегулирования спора предусмотрен процессуальным законодательством Российской Федерации, договором (контрактом);</w:t>
      </w:r>
    </w:p>
    <w:p w:rsidR="008D6BDF" w:rsidRDefault="00BF2630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</w:t>
      </w:r>
      <w:r w:rsidR="00502449">
        <w:rPr>
          <w:lang w:val="ru-RU"/>
        </w:rPr>
        <w:t xml:space="preserve">.3. </w:t>
      </w:r>
      <w:r>
        <w:rPr>
          <w:lang w:val="ru-RU"/>
        </w:rPr>
        <w:t>Р</w:t>
      </w:r>
      <w:r w:rsidR="008D6BDF">
        <w:rPr>
          <w:lang w:val="ru-RU"/>
        </w:rPr>
        <w:t>ассмотрение вопроса о возможности расторжения договора (контракта),</w:t>
      </w:r>
      <w:r w:rsidR="00A358E3">
        <w:rPr>
          <w:lang w:val="ru-RU"/>
        </w:rPr>
        <w:t xml:space="preserve"> </w:t>
      </w:r>
      <w:r w:rsidR="008D6BDF">
        <w:rPr>
          <w:lang w:val="ru-RU"/>
        </w:rPr>
        <w:t>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D6BDF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3.</w:t>
      </w:r>
      <w:r w:rsidR="00BF2630">
        <w:rPr>
          <w:lang w:val="ru-RU"/>
        </w:rPr>
        <w:t>4.</w:t>
      </w:r>
      <w:r>
        <w:rPr>
          <w:lang w:val="ru-RU"/>
        </w:rPr>
        <w:t xml:space="preserve"> </w:t>
      </w:r>
      <w:r w:rsidR="00BF2630">
        <w:rPr>
          <w:lang w:val="ru-RU"/>
        </w:rPr>
        <w:t>Н</w:t>
      </w:r>
      <w:r w:rsidR="008D6BDF">
        <w:rPr>
          <w:lang w:val="ru-RU"/>
        </w:rPr>
        <w:t>аправление в уполномоченный ор</w:t>
      </w:r>
      <w:r w:rsidR="00A358E3">
        <w:rPr>
          <w:lang w:val="ru-RU"/>
        </w:rPr>
        <w:t xml:space="preserve">ган по предоставлению в деле о </w:t>
      </w:r>
      <w:r w:rsidR="008D6BDF">
        <w:rPr>
          <w:lang w:val="ru-RU"/>
        </w:rPr>
        <w:t xml:space="preserve">банкротстве и в процедурах, применяемых в деле </w:t>
      </w:r>
      <w:r w:rsidR="00A358E3">
        <w:rPr>
          <w:lang w:val="ru-RU"/>
        </w:rPr>
        <w:t>о банкротстве, требований</w:t>
      </w:r>
      <w:r w:rsidR="008D6BDF">
        <w:rPr>
          <w:lang w:val="ru-RU"/>
        </w:rPr>
        <w:t xml:space="preserve"> об уплате обязательных платежей и требований Российской Федерации в деле о банкротстве и в процедурах, применяемых в деле о банкротстве.</w:t>
      </w:r>
    </w:p>
    <w:p w:rsidR="008D6BDF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lastRenderedPageBreak/>
        <w:t>3.</w:t>
      </w:r>
      <w:r w:rsidR="00BF2630">
        <w:rPr>
          <w:lang w:val="ru-RU"/>
        </w:rPr>
        <w:t>5.</w:t>
      </w:r>
      <w:r>
        <w:rPr>
          <w:lang w:val="ru-RU"/>
        </w:rPr>
        <w:t xml:space="preserve"> </w:t>
      </w:r>
      <w:r w:rsidR="00BF2630">
        <w:rPr>
          <w:lang w:val="ru-RU"/>
        </w:rPr>
        <w:t>У</w:t>
      </w:r>
      <w:r w:rsidR="008D6BDF">
        <w:rPr>
          <w:lang w:val="ru-RU"/>
        </w:rPr>
        <w:t xml:space="preserve">ведомление должников (дебиторов) о переводе их задолженности в </w:t>
      </w:r>
      <w:proofErr w:type="gramStart"/>
      <w:r w:rsidR="008D6BDF">
        <w:rPr>
          <w:lang w:val="ru-RU"/>
        </w:rPr>
        <w:t>просроченную</w:t>
      </w:r>
      <w:proofErr w:type="gramEnd"/>
      <w:r w:rsidR="008D6BDF">
        <w:rPr>
          <w:lang w:val="ru-RU"/>
        </w:rPr>
        <w:t xml:space="preserve"> в случае неуплаты или оплаты в неполном объеме платежей, предусмотренных претензиями и (или)</w:t>
      </w:r>
      <w:r w:rsidR="003E0FF6">
        <w:rPr>
          <w:lang w:val="ru-RU"/>
        </w:rPr>
        <w:t xml:space="preserve"> требованиями.</w:t>
      </w:r>
    </w:p>
    <w:p w:rsidR="003E0FF6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3.</w:t>
      </w:r>
      <w:r w:rsidR="00BF2630">
        <w:rPr>
          <w:lang w:val="ru-RU"/>
        </w:rPr>
        <w:t>6.</w:t>
      </w:r>
      <w:r>
        <w:rPr>
          <w:lang w:val="ru-RU"/>
        </w:rPr>
        <w:t xml:space="preserve"> </w:t>
      </w:r>
      <w:r w:rsidR="00BF2630">
        <w:rPr>
          <w:lang w:val="ru-RU"/>
        </w:rPr>
        <w:t>С</w:t>
      </w:r>
      <w:r w:rsidR="003E0FF6">
        <w:rPr>
          <w:lang w:val="ru-RU"/>
        </w:rPr>
        <w:t>рок для добровольного погаш</w:t>
      </w:r>
      <w:r w:rsidR="00A358E3">
        <w:rPr>
          <w:lang w:val="ru-RU"/>
        </w:rPr>
        <w:t xml:space="preserve">ения дебиторской задолженности </w:t>
      </w:r>
      <w:r w:rsidR="003E0FF6">
        <w:rPr>
          <w:lang w:val="ru-RU"/>
        </w:rPr>
        <w:t>по доходам составляет 30 календарных дней со дня направления должнику (дебитору) претензии (требования), если иное не установлено контрактом (договором), соглашением либо действующим законодательством Российской Федерации.</w:t>
      </w:r>
    </w:p>
    <w:p w:rsidR="003E0FF6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3.</w:t>
      </w:r>
      <w:r w:rsidR="00BF2630">
        <w:rPr>
          <w:lang w:val="ru-RU"/>
        </w:rPr>
        <w:t>7.</w:t>
      </w:r>
      <w:r>
        <w:rPr>
          <w:lang w:val="ru-RU"/>
        </w:rPr>
        <w:t xml:space="preserve"> </w:t>
      </w:r>
      <w:r w:rsidR="003E0FF6">
        <w:rPr>
          <w:lang w:val="ru-RU"/>
        </w:rPr>
        <w:t>При добровольном исполнении обязатель</w:t>
      </w:r>
      <w:proofErr w:type="gramStart"/>
      <w:r w:rsidR="003E0FF6">
        <w:rPr>
          <w:lang w:val="ru-RU"/>
        </w:rPr>
        <w:t>ств в ср</w:t>
      </w:r>
      <w:proofErr w:type="gramEnd"/>
      <w:r w:rsidR="003E0FF6">
        <w:rPr>
          <w:lang w:val="ru-RU"/>
        </w:rPr>
        <w:t>ок, указанный в требовании (претензии), претензионная работа в отношении должника прекращается.</w:t>
      </w:r>
    </w:p>
    <w:p w:rsidR="00675BB0" w:rsidRDefault="00675BB0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</w:p>
    <w:p w:rsidR="003E0FF6" w:rsidRPr="00F46430" w:rsidRDefault="003E0FF6" w:rsidP="00785907">
      <w:pPr>
        <w:tabs>
          <w:tab w:val="left" w:pos="9639"/>
          <w:tab w:val="left" w:pos="9781"/>
        </w:tabs>
        <w:ind w:right="142"/>
        <w:jc w:val="center"/>
        <w:rPr>
          <w:b/>
          <w:lang w:val="ru-RU"/>
        </w:rPr>
      </w:pPr>
      <w:r w:rsidRPr="00F46430">
        <w:rPr>
          <w:b/>
          <w:lang w:val="ru-RU"/>
        </w:rPr>
        <w:t>4.Мероприятия по принудительному взысканию дебиторской задолженности по доходам</w:t>
      </w:r>
    </w:p>
    <w:p w:rsidR="003E0FF6" w:rsidRDefault="003E0FF6" w:rsidP="00D97275">
      <w:pPr>
        <w:tabs>
          <w:tab w:val="left" w:pos="9639"/>
          <w:tab w:val="left" w:pos="9781"/>
        </w:tabs>
        <w:ind w:right="142"/>
        <w:jc w:val="center"/>
        <w:rPr>
          <w:b/>
          <w:lang w:val="ru-RU"/>
        </w:rPr>
      </w:pPr>
    </w:p>
    <w:p w:rsidR="00502449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1.</w:t>
      </w:r>
      <w:r>
        <w:rPr>
          <w:lang w:val="ru-RU"/>
        </w:rPr>
        <w:t xml:space="preserve"> </w:t>
      </w:r>
      <w:r w:rsidR="003E0FF6" w:rsidRPr="00BF2630">
        <w:rPr>
          <w:lang w:val="ru-RU"/>
        </w:rPr>
        <w:t>В случае уклонения должников (дебиторов) от погашения дебиторской задолженности по доходам либо погашения такой задолженности не в полном объеме на имя главы</w:t>
      </w:r>
      <w:r w:rsidR="00FF73BF">
        <w:rPr>
          <w:lang w:val="ru-RU"/>
        </w:rPr>
        <w:t xml:space="preserve"> Зеньковского </w:t>
      </w:r>
      <w:r w:rsidR="003E0FF6" w:rsidRPr="00BF2630">
        <w:rPr>
          <w:lang w:val="ru-RU"/>
        </w:rPr>
        <w:t xml:space="preserve"> </w:t>
      </w:r>
      <w:r w:rsidR="00E55FE2" w:rsidRPr="00FF73BF">
        <w:rPr>
          <w:lang w:val="ru-RU"/>
        </w:rPr>
        <w:t>сельсовета</w:t>
      </w:r>
      <w:r w:rsidR="003E0FF6" w:rsidRPr="00BF2630">
        <w:rPr>
          <w:lang w:val="ru-RU"/>
        </w:rPr>
        <w:t xml:space="preserve"> не позднее 5 рабочих дней со дня истечения срока,</w:t>
      </w:r>
      <w:r w:rsidR="009E1BB4" w:rsidRPr="00BF2630">
        <w:rPr>
          <w:lang w:val="ru-RU"/>
        </w:rPr>
        <w:t xml:space="preserve"> установленного дл</w:t>
      </w:r>
      <w:r w:rsidR="003E0FF6" w:rsidRPr="00BF2630">
        <w:rPr>
          <w:lang w:val="ru-RU"/>
        </w:rPr>
        <w:t>я добровольного погашения</w:t>
      </w:r>
      <w:r w:rsidR="009E1BB4" w:rsidRPr="00BF2630">
        <w:rPr>
          <w:lang w:val="ru-RU"/>
        </w:rPr>
        <w:t xml:space="preserve"> дебиторской задолженности по доходам, подготавливается служебная записка о необходимости принудительного взыскания.</w:t>
      </w:r>
    </w:p>
    <w:p w:rsidR="009E1BB4" w:rsidRPr="00BF2630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2.</w:t>
      </w:r>
      <w:r>
        <w:rPr>
          <w:lang w:val="ru-RU"/>
        </w:rPr>
        <w:t xml:space="preserve"> </w:t>
      </w:r>
      <w:r w:rsidR="009E1BB4" w:rsidRPr="00BF2630">
        <w:rPr>
          <w:lang w:val="ru-RU"/>
        </w:rPr>
        <w:t xml:space="preserve">По результатам рассмотрения служебной записки, подготовленной в соответствии с </w:t>
      </w:r>
      <w:r w:rsidR="00A358E3">
        <w:rPr>
          <w:lang w:val="ru-RU"/>
        </w:rPr>
        <w:t xml:space="preserve">пунктом 3.1 Регламента, главой </w:t>
      </w:r>
      <w:r w:rsidR="009E1BB4" w:rsidRPr="00BF2630">
        <w:rPr>
          <w:lang w:val="ru-RU"/>
        </w:rPr>
        <w:t>администрации</w:t>
      </w:r>
      <w:r w:rsidR="00FF73BF">
        <w:rPr>
          <w:lang w:val="ru-RU"/>
        </w:rPr>
        <w:t xml:space="preserve"> Зеньковского</w:t>
      </w:r>
      <w:r w:rsidR="009E1BB4" w:rsidRPr="00BF2630">
        <w:rPr>
          <w:lang w:val="ru-RU"/>
        </w:rPr>
        <w:t xml:space="preserve"> </w:t>
      </w:r>
      <w:r w:rsidR="00E55FE2" w:rsidRPr="00FF73BF">
        <w:rPr>
          <w:lang w:val="ru-RU"/>
        </w:rPr>
        <w:t>сельсовета</w:t>
      </w:r>
      <w:r w:rsidR="009E1BB4" w:rsidRPr="00BF2630">
        <w:rPr>
          <w:lang w:val="ru-RU"/>
        </w:rPr>
        <w:t xml:space="preserve"> принимается решение о принудительном взыскании дебиторской задолженности в судебном по</w:t>
      </w:r>
      <w:r w:rsidR="00A358E3">
        <w:rPr>
          <w:lang w:val="ru-RU"/>
        </w:rPr>
        <w:t xml:space="preserve">рядке и дается соответствующее </w:t>
      </w:r>
      <w:r w:rsidR="009E1BB4" w:rsidRPr="00BF2630">
        <w:rPr>
          <w:lang w:val="ru-RU"/>
        </w:rPr>
        <w:t xml:space="preserve">поручение </w:t>
      </w:r>
      <w:r w:rsidR="00FF73BF">
        <w:rPr>
          <w:lang w:val="ru-RU"/>
        </w:rPr>
        <w:t xml:space="preserve">специалисту 1 категории, </w:t>
      </w:r>
      <w:r w:rsidR="00DA7EE2" w:rsidRPr="00FF73BF">
        <w:rPr>
          <w:lang w:val="ru-RU"/>
        </w:rPr>
        <w:t>ответст</w:t>
      </w:r>
      <w:r w:rsidR="00606E89" w:rsidRPr="00FF73BF">
        <w:rPr>
          <w:lang w:val="ru-RU"/>
        </w:rPr>
        <w:t xml:space="preserve">венному сотруднику администрации </w:t>
      </w:r>
      <w:r w:rsidR="00FF73BF">
        <w:rPr>
          <w:lang w:val="ru-RU"/>
        </w:rPr>
        <w:t xml:space="preserve">Зеньковского </w:t>
      </w:r>
      <w:r w:rsidR="00606E89" w:rsidRPr="00FF73BF">
        <w:rPr>
          <w:lang w:val="ru-RU"/>
        </w:rPr>
        <w:t>сельсовета.</w:t>
      </w:r>
    </w:p>
    <w:p w:rsidR="009E1BB4" w:rsidRPr="00BF2630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3.</w:t>
      </w:r>
      <w:r>
        <w:rPr>
          <w:lang w:val="ru-RU"/>
        </w:rPr>
        <w:t xml:space="preserve"> </w:t>
      </w:r>
      <w:proofErr w:type="gramStart"/>
      <w:r w:rsidR="00224567">
        <w:rPr>
          <w:lang w:val="ru-RU"/>
        </w:rPr>
        <w:t xml:space="preserve">Специалист 1 категории, Жилина И.Г., </w:t>
      </w:r>
      <w:r w:rsidR="00224567" w:rsidRPr="00224567">
        <w:rPr>
          <w:lang w:val="ru-RU"/>
        </w:rPr>
        <w:t>о</w:t>
      </w:r>
      <w:r w:rsidR="00606E89" w:rsidRPr="00224567">
        <w:rPr>
          <w:lang w:val="ru-RU"/>
        </w:rPr>
        <w:t>тветственный сотрудник администрации сельсовета</w:t>
      </w:r>
      <w:r w:rsidR="00224567">
        <w:rPr>
          <w:lang w:val="ru-RU"/>
        </w:rPr>
        <w:t>,</w:t>
      </w:r>
      <w:r w:rsidR="00606E89">
        <w:rPr>
          <w:lang w:val="ru-RU"/>
        </w:rPr>
        <w:t xml:space="preserve"> </w:t>
      </w:r>
      <w:r w:rsidR="00A358E3">
        <w:rPr>
          <w:lang w:val="ru-RU"/>
        </w:rPr>
        <w:t xml:space="preserve">не позднее 10 рабочих дней со </w:t>
      </w:r>
      <w:r w:rsidR="009E1BB4" w:rsidRPr="00BF2630">
        <w:rPr>
          <w:lang w:val="ru-RU"/>
        </w:rPr>
        <w:t>дня принятия решения, предусмотренного</w:t>
      </w:r>
      <w:r w:rsidR="00473D68" w:rsidRPr="00BF2630">
        <w:rPr>
          <w:lang w:val="ru-RU"/>
        </w:rPr>
        <w:t xml:space="preserve"> пунктом 4.2</w:t>
      </w:r>
      <w:r w:rsidR="00902875" w:rsidRPr="00BF2630">
        <w:rPr>
          <w:lang w:val="ru-RU"/>
        </w:rPr>
        <w:t xml:space="preserve"> Регламента</w:t>
      </w:r>
      <w:r w:rsidR="005D72FE" w:rsidRPr="00BF2630">
        <w:rPr>
          <w:lang w:val="ru-RU"/>
        </w:rPr>
        <w:t>, формирует пакет документов, необходимых для подачи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</w:t>
      </w:r>
      <w:r w:rsidR="00A358E3">
        <w:rPr>
          <w:lang w:val="ru-RU"/>
        </w:rPr>
        <w:t>ости, представляет администрацию</w:t>
      </w:r>
      <w:r w:rsidR="005D72FE" w:rsidRPr="00BF2630">
        <w:rPr>
          <w:lang w:val="ru-RU"/>
        </w:rPr>
        <w:t xml:space="preserve"> </w:t>
      </w:r>
      <w:r w:rsidR="00224567">
        <w:rPr>
          <w:lang w:val="ru-RU"/>
        </w:rPr>
        <w:t xml:space="preserve">Зеньковского </w:t>
      </w:r>
      <w:r w:rsidR="00606E89" w:rsidRPr="00224567">
        <w:rPr>
          <w:lang w:val="ru-RU"/>
        </w:rPr>
        <w:t>сельсовета</w:t>
      </w:r>
      <w:r w:rsidR="00606E89" w:rsidRPr="00BF2630">
        <w:rPr>
          <w:lang w:val="ru-RU"/>
        </w:rPr>
        <w:t xml:space="preserve"> </w:t>
      </w:r>
      <w:r w:rsidR="005D72FE" w:rsidRPr="00BF2630">
        <w:rPr>
          <w:lang w:val="ru-RU"/>
        </w:rPr>
        <w:t>в судебном процессе.</w:t>
      </w:r>
      <w:proofErr w:type="gramEnd"/>
    </w:p>
    <w:p w:rsidR="00BF2630" w:rsidRDefault="00502449" w:rsidP="00606E89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4.</w:t>
      </w:r>
      <w:r>
        <w:rPr>
          <w:lang w:val="ru-RU"/>
        </w:rPr>
        <w:t xml:space="preserve"> </w:t>
      </w:r>
      <w:proofErr w:type="gramStart"/>
      <w:r w:rsidR="00931DFA" w:rsidRPr="00BF2630">
        <w:rPr>
          <w:lang w:val="ru-RU"/>
        </w:rPr>
        <w:t xml:space="preserve">В случае удовлетворения исковых требований о взыскании денежных средств с должника в соответствии с частью </w:t>
      </w:r>
      <w:r w:rsidR="00E029C3" w:rsidRPr="00BF2630">
        <w:rPr>
          <w:lang w:val="ru-RU"/>
        </w:rPr>
        <w:t xml:space="preserve">1 статьи 8 и частью 5 статьи 70 Федерального закона от 02.10.2007 № 229-ФЗ «Об исполнительном производстве» </w:t>
      </w:r>
      <w:r w:rsidR="00A358E3">
        <w:rPr>
          <w:lang w:val="ru-RU"/>
        </w:rPr>
        <w:t xml:space="preserve">главой </w:t>
      </w:r>
      <w:r w:rsidR="00606E89">
        <w:rPr>
          <w:lang w:val="ru-RU"/>
        </w:rPr>
        <w:t>сельсовета</w:t>
      </w:r>
      <w:r w:rsidR="00A358E3">
        <w:rPr>
          <w:lang w:val="ru-RU"/>
        </w:rPr>
        <w:t xml:space="preserve"> дается поручение</w:t>
      </w:r>
      <w:r w:rsidR="00E029C3" w:rsidRPr="00BF2630">
        <w:rPr>
          <w:lang w:val="ru-RU"/>
        </w:rPr>
        <w:t xml:space="preserve"> </w:t>
      </w:r>
      <w:r w:rsidR="00224567">
        <w:rPr>
          <w:lang w:val="ru-RU"/>
        </w:rPr>
        <w:t xml:space="preserve">специалисту 1 категории Жилиной И.Г., </w:t>
      </w:r>
      <w:r w:rsidR="00606E89" w:rsidRPr="00224567">
        <w:rPr>
          <w:lang w:val="ru-RU"/>
        </w:rPr>
        <w:t>ответственному сотруднику администрации сельсовета</w:t>
      </w:r>
      <w:r w:rsidR="00E568C4" w:rsidRPr="00BF2630">
        <w:rPr>
          <w:lang w:val="ru-RU"/>
        </w:rPr>
        <w:t xml:space="preserve"> о </w:t>
      </w:r>
      <w:r w:rsidR="00E029C3" w:rsidRPr="00BF2630">
        <w:rPr>
          <w:lang w:val="ru-RU"/>
        </w:rPr>
        <w:t>направлении исполнительного документа в банк или кредитную</w:t>
      </w:r>
      <w:r w:rsidR="00E568C4" w:rsidRPr="00BF2630">
        <w:rPr>
          <w:lang w:val="ru-RU"/>
        </w:rPr>
        <w:t xml:space="preserve"> организацию, осуществляющие обслуживание счетов должника, без возбуждения</w:t>
      </w:r>
      <w:proofErr w:type="gramEnd"/>
      <w:r w:rsidR="00E568C4" w:rsidRPr="00BF2630">
        <w:rPr>
          <w:lang w:val="ru-RU"/>
        </w:rPr>
        <w:t xml:space="preserve"> исполнительного производства.</w:t>
      </w:r>
    </w:p>
    <w:p w:rsidR="00E568C4" w:rsidRPr="00BF2630" w:rsidRDefault="0050244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5.</w:t>
      </w:r>
      <w:r>
        <w:rPr>
          <w:lang w:val="ru-RU"/>
        </w:rPr>
        <w:t xml:space="preserve"> </w:t>
      </w:r>
      <w:r w:rsidR="00E568C4" w:rsidRPr="00BF2630">
        <w:rPr>
          <w:lang w:val="ru-RU"/>
        </w:rPr>
        <w:t>При получении информации об отсутствии на счетах должника денежных средств, наложении ареста</w:t>
      </w:r>
      <w:r w:rsidR="00D80AB2">
        <w:rPr>
          <w:lang w:val="ru-RU"/>
        </w:rPr>
        <w:t xml:space="preserve"> на денежные средства</w:t>
      </w:r>
      <w:r w:rsidR="00E568C4" w:rsidRPr="00BF2630">
        <w:rPr>
          <w:lang w:val="ru-RU"/>
        </w:rPr>
        <w:t>,</w:t>
      </w:r>
      <w:r w:rsidR="00D80AB2">
        <w:rPr>
          <w:lang w:val="ru-RU"/>
        </w:rPr>
        <w:t xml:space="preserve"> </w:t>
      </w:r>
      <w:r w:rsidR="00A358E3">
        <w:rPr>
          <w:lang w:val="ru-RU"/>
        </w:rPr>
        <w:t>находящиеся на</w:t>
      </w:r>
      <w:r w:rsidR="00E568C4" w:rsidRPr="00BF2630">
        <w:rPr>
          <w:lang w:val="ru-RU"/>
        </w:rPr>
        <w:t xml:space="preserve"> счетах должника</w:t>
      </w:r>
      <w:r w:rsidR="00A358E3">
        <w:rPr>
          <w:lang w:val="ru-RU"/>
        </w:rPr>
        <w:t>, приостановлении операций</w:t>
      </w:r>
      <w:r w:rsidR="00D32D61" w:rsidRPr="00BF2630">
        <w:rPr>
          <w:lang w:val="ru-RU"/>
        </w:rPr>
        <w:t xml:space="preserve"> с денежными средствами </w:t>
      </w:r>
      <w:r w:rsidR="00D32D61" w:rsidRPr="00BF2630">
        <w:rPr>
          <w:lang w:val="ru-RU"/>
        </w:rPr>
        <w:lastRenderedPageBreak/>
        <w:t xml:space="preserve">должника главой администрации </w:t>
      </w:r>
      <w:r w:rsidR="00D80AB2">
        <w:rPr>
          <w:lang w:val="ru-RU"/>
        </w:rPr>
        <w:t xml:space="preserve">дается поручение о направлении </w:t>
      </w:r>
      <w:r w:rsidR="00D32D61" w:rsidRPr="00BF2630">
        <w:rPr>
          <w:lang w:val="ru-RU"/>
        </w:rPr>
        <w:t xml:space="preserve">исполнительного </w:t>
      </w:r>
      <w:r w:rsidR="00A358E3">
        <w:rPr>
          <w:lang w:val="ru-RU"/>
        </w:rPr>
        <w:t xml:space="preserve">документа в Федеральную службу </w:t>
      </w:r>
      <w:r w:rsidR="00D32D61" w:rsidRPr="00BF2630">
        <w:rPr>
          <w:lang w:val="ru-RU"/>
        </w:rPr>
        <w:t>судебных приставов.</w:t>
      </w:r>
    </w:p>
    <w:p w:rsidR="00D32D61" w:rsidRDefault="00502449" w:rsidP="00E756B8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4.</w:t>
      </w:r>
      <w:r w:rsidR="00BF2630">
        <w:rPr>
          <w:lang w:val="ru-RU"/>
        </w:rPr>
        <w:t>6.</w:t>
      </w:r>
      <w:r w:rsidR="00D32D61" w:rsidRPr="00BF2630">
        <w:rPr>
          <w:lang w:val="ru-RU"/>
        </w:rPr>
        <w:t xml:space="preserve"> Направление исполнительных документов осущ</w:t>
      </w:r>
      <w:r w:rsidR="00A358E3">
        <w:rPr>
          <w:lang w:val="ru-RU"/>
        </w:rPr>
        <w:t>ествляется не позднее 5 рабочих</w:t>
      </w:r>
      <w:r w:rsidR="00C76E92" w:rsidRPr="00BF2630">
        <w:rPr>
          <w:lang w:val="ru-RU"/>
        </w:rPr>
        <w:t xml:space="preserve"> со дня принятия решений, предусмотренных пунктами </w:t>
      </w:r>
      <w:r w:rsidR="00C76E92" w:rsidRPr="00675BB0">
        <w:rPr>
          <w:lang w:val="ru-RU"/>
        </w:rPr>
        <w:t>3.4,3.5 регламента.</w:t>
      </w:r>
    </w:p>
    <w:p w:rsidR="00675BB0" w:rsidRPr="00675BB0" w:rsidRDefault="00675BB0" w:rsidP="00D97275">
      <w:pPr>
        <w:tabs>
          <w:tab w:val="left" w:pos="9639"/>
          <w:tab w:val="left" w:pos="9781"/>
        </w:tabs>
        <w:ind w:right="142" w:firstLine="360"/>
        <w:jc w:val="both"/>
        <w:rPr>
          <w:lang w:val="ru-RU"/>
        </w:rPr>
      </w:pPr>
    </w:p>
    <w:p w:rsidR="00C76E92" w:rsidRPr="00F46430" w:rsidRDefault="00D80AB2" w:rsidP="00D97275">
      <w:pPr>
        <w:tabs>
          <w:tab w:val="left" w:pos="9639"/>
          <w:tab w:val="left" w:pos="9781"/>
        </w:tabs>
        <w:ind w:right="142"/>
        <w:jc w:val="center"/>
        <w:rPr>
          <w:b/>
          <w:lang w:val="ru-RU"/>
        </w:rPr>
      </w:pPr>
      <w:r w:rsidRPr="00F46430">
        <w:rPr>
          <w:b/>
          <w:lang w:val="ru-RU"/>
        </w:rPr>
        <w:t>5.Мероприятия по наблюдению (</w:t>
      </w:r>
      <w:r w:rsidR="00C76E92" w:rsidRPr="00F46430">
        <w:rPr>
          <w:b/>
          <w:lang w:val="ru-RU"/>
        </w:rPr>
        <w:t>в том числе за возможностью взыскания дебиторской задолженности по доходам в случае измене</w:t>
      </w:r>
      <w:r w:rsidR="00A358E3" w:rsidRPr="00F46430">
        <w:rPr>
          <w:b/>
          <w:lang w:val="ru-RU"/>
        </w:rPr>
        <w:t xml:space="preserve">ния имущественного положения </w:t>
      </w:r>
      <w:r w:rsidR="00C76E92" w:rsidRPr="00F46430">
        <w:rPr>
          <w:b/>
          <w:lang w:val="ru-RU"/>
        </w:rPr>
        <w:t>должника) за платежеспособностью должника в целях обеспечения</w:t>
      </w:r>
      <w:r w:rsidR="00F60466" w:rsidRPr="00F46430">
        <w:rPr>
          <w:b/>
          <w:lang w:val="ru-RU"/>
        </w:rPr>
        <w:t xml:space="preserve"> исполнения дебиторской задолженности по доходам</w:t>
      </w:r>
    </w:p>
    <w:p w:rsidR="00F60466" w:rsidRPr="00BF2630" w:rsidRDefault="00F60466" w:rsidP="00D97275">
      <w:pPr>
        <w:tabs>
          <w:tab w:val="left" w:pos="9639"/>
          <w:tab w:val="left" w:pos="9781"/>
        </w:tabs>
        <w:ind w:right="142"/>
        <w:rPr>
          <w:b/>
          <w:lang w:val="ru-RU"/>
        </w:rPr>
      </w:pPr>
    </w:p>
    <w:p w:rsidR="00F60466" w:rsidRPr="00BF2630" w:rsidRDefault="00F60466" w:rsidP="00606E89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BF2630">
        <w:rPr>
          <w:lang w:val="ru-RU"/>
        </w:rPr>
        <w:t>На стадии принудительного</w:t>
      </w:r>
      <w:r w:rsidR="00D80AB2">
        <w:rPr>
          <w:lang w:val="ru-RU"/>
        </w:rPr>
        <w:t xml:space="preserve"> </w:t>
      </w:r>
      <w:r w:rsidR="00A358E3">
        <w:rPr>
          <w:lang w:val="ru-RU"/>
        </w:rPr>
        <w:t>исполнения</w:t>
      </w:r>
      <w:r w:rsidR="00BC134A" w:rsidRPr="00BF2630">
        <w:rPr>
          <w:lang w:val="ru-RU"/>
        </w:rPr>
        <w:t xml:space="preserve"> </w:t>
      </w:r>
      <w:r w:rsidRPr="00BF2630">
        <w:rPr>
          <w:lang w:val="ru-RU"/>
        </w:rPr>
        <w:t>службой судебных приставов судебных актов о взыскании просроченн</w:t>
      </w:r>
      <w:r w:rsidR="00D80AB2">
        <w:rPr>
          <w:lang w:val="ru-RU"/>
        </w:rPr>
        <w:t xml:space="preserve">ой дебиторской задолженности с </w:t>
      </w:r>
      <w:r w:rsidRPr="00BF2630">
        <w:rPr>
          <w:lang w:val="ru-RU"/>
        </w:rPr>
        <w:t xml:space="preserve">должника, </w:t>
      </w:r>
      <w:r w:rsidR="00224567">
        <w:rPr>
          <w:lang w:val="ru-RU"/>
        </w:rPr>
        <w:t xml:space="preserve">специалист 1 категории Жилина И.Г. </w:t>
      </w:r>
      <w:r w:rsidR="00606E89" w:rsidRPr="00224567">
        <w:rPr>
          <w:lang w:val="ru-RU"/>
        </w:rPr>
        <w:t>ответственн</w:t>
      </w:r>
      <w:r w:rsidR="00E55FE2" w:rsidRPr="00224567">
        <w:rPr>
          <w:lang w:val="ru-RU"/>
        </w:rPr>
        <w:t>ый сотрудник</w:t>
      </w:r>
      <w:r w:rsidR="00606E89" w:rsidRPr="00224567">
        <w:rPr>
          <w:lang w:val="ru-RU"/>
        </w:rPr>
        <w:t xml:space="preserve"> администрации сельсовета</w:t>
      </w:r>
      <w:r w:rsidR="00BC134A" w:rsidRPr="00BF2630">
        <w:rPr>
          <w:lang w:val="ru-RU"/>
        </w:rPr>
        <w:t xml:space="preserve">, осуществляет при необходимости, взаимодействие со службой </w:t>
      </w:r>
      <w:r w:rsidR="00D80AB2">
        <w:rPr>
          <w:lang w:val="ru-RU"/>
        </w:rPr>
        <w:t>судебных приставов, включающее в себя</w:t>
      </w:r>
      <w:r w:rsidR="00BC134A" w:rsidRPr="00BF2630">
        <w:rPr>
          <w:lang w:val="ru-RU"/>
        </w:rPr>
        <w:t>:</w:t>
      </w:r>
    </w:p>
    <w:p w:rsidR="00BC134A" w:rsidRPr="00BF2630" w:rsidRDefault="00BC134A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BF2630">
        <w:rPr>
          <w:lang w:val="ru-RU"/>
        </w:rPr>
        <w:t>Запрос информации и мероприятиях, проводимых приставом-исп</w:t>
      </w:r>
      <w:r w:rsidR="00A358E3">
        <w:rPr>
          <w:lang w:val="ru-RU"/>
        </w:rPr>
        <w:t>олнителем, о сумме непогашенной</w:t>
      </w:r>
      <w:r w:rsidRPr="00BF2630">
        <w:rPr>
          <w:lang w:val="ru-RU"/>
        </w:rPr>
        <w:t xml:space="preserve"> задолженности, о наличии данных об объявлении розыска должника, его имущества, об изменении состояния счета (счетов)</w:t>
      </w:r>
      <w:r w:rsidR="00675BB0">
        <w:rPr>
          <w:lang w:val="ru-RU"/>
        </w:rPr>
        <w:t xml:space="preserve"> должника, его имущества и т.д.</w:t>
      </w:r>
    </w:p>
    <w:p w:rsidR="00BC134A" w:rsidRPr="00BF2630" w:rsidRDefault="00BC134A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BF2630">
        <w:rPr>
          <w:lang w:val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F2630" w:rsidRDefault="00BF2630" w:rsidP="00D97275">
      <w:pPr>
        <w:pStyle w:val="a3"/>
        <w:tabs>
          <w:tab w:val="left" w:pos="9639"/>
          <w:tab w:val="left" w:pos="9781"/>
        </w:tabs>
        <w:ind w:left="0" w:right="142"/>
        <w:rPr>
          <w:lang w:val="ru-RU"/>
        </w:rPr>
      </w:pPr>
    </w:p>
    <w:p w:rsidR="00C81BE5" w:rsidRDefault="00BC134A" w:rsidP="00D97275">
      <w:pPr>
        <w:pStyle w:val="a3"/>
        <w:tabs>
          <w:tab w:val="left" w:pos="9639"/>
          <w:tab w:val="left" w:pos="9781"/>
        </w:tabs>
        <w:ind w:left="0" w:right="142" w:firstLine="709"/>
        <w:jc w:val="center"/>
        <w:rPr>
          <w:b/>
          <w:lang w:val="ru-RU"/>
        </w:rPr>
      </w:pPr>
      <w:r w:rsidRPr="00C27428">
        <w:rPr>
          <w:b/>
          <w:lang w:val="ru-RU"/>
        </w:rPr>
        <w:t>6.</w:t>
      </w:r>
      <w:r w:rsidR="007E2EFF">
        <w:rPr>
          <w:b/>
          <w:lang w:val="ru-RU"/>
        </w:rPr>
        <w:t xml:space="preserve"> </w:t>
      </w:r>
      <w:r w:rsidRPr="00C27428">
        <w:rPr>
          <w:b/>
          <w:lang w:val="ru-RU"/>
        </w:rPr>
        <w:t>Перечень</w:t>
      </w:r>
      <w:r w:rsidR="00C27428" w:rsidRPr="00C27428">
        <w:rPr>
          <w:b/>
          <w:lang w:val="ru-RU"/>
        </w:rPr>
        <w:t xml:space="preserve"> сотрудников, ответствен</w:t>
      </w:r>
      <w:r w:rsidR="00D80AB2">
        <w:rPr>
          <w:b/>
          <w:lang w:val="ru-RU"/>
        </w:rPr>
        <w:t>ных за работу с дебиторской</w:t>
      </w:r>
      <w:r w:rsidR="00675BB0">
        <w:rPr>
          <w:b/>
          <w:lang w:val="ru-RU"/>
        </w:rPr>
        <w:t xml:space="preserve"> </w:t>
      </w:r>
      <w:r w:rsidR="00C27428" w:rsidRPr="00C27428">
        <w:rPr>
          <w:b/>
          <w:lang w:val="ru-RU"/>
        </w:rPr>
        <w:t>задолженностью по доходам</w:t>
      </w:r>
    </w:p>
    <w:p w:rsidR="008B34EF" w:rsidRDefault="008B34EF" w:rsidP="00D97275">
      <w:pPr>
        <w:pStyle w:val="a3"/>
        <w:tabs>
          <w:tab w:val="left" w:pos="9639"/>
          <w:tab w:val="left" w:pos="9781"/>
        </w:tabs>
        <w:ind w:left="0" w:right="142" w:firstLine="709"/>
        <w:jc w:val="center"/>
        <w:rPr>
          <w:b/>
          <w:lang w:val="ru-RU"/>
        </w:rPr>
      </w:pPr>
      <w:r w:rsidRPr="00224567">
        <w:rPr>
          <w:b/>
          <w:lang w:val="ru-RU"/>
        </w:rPr>
        <w:t>(</w:t>
      </w:r>
      <w:r w:rsidR="00224567">
        <w:rPr>
          <w:b/>
          <w:lang w:val="ru-RU"/>
        </w:rPr>
        <w:t>специалист 1 категории администрации Зеньковского сельсовета Жилина Ирина Геннадьевна</w:t>
      </w:r>
      <w:r w:rsidRPr="00224567">
        <w:rPr>
          <w:b/>
          <w:lang w:val="ru-RU"/>
        </w:rPr>
        <w:t>)</w:t>
      </w:r>
    </w:p>
    <w:p w:rsidR="00C81BE5" w:rsidRPr="00675BB0" w:rsidRDefault="00C81BE5" w:rsidP="00D97275">
      <w:pPr>
        <w:tabs>
          <w:tab w:val="left" w:pos="9639"/>
          <w:tab w:val="left" w:pos="9781"/>
        </w:tabs>
        <w:ind w:right="142"/>
        <w:rPr>
          <w:b/>
          <w:lang w:val="ru-RU"/>
        </w:rPr>
      </w:pPr>
    </w:p>
    <w:p w:rsidR="00E02A07" w:rsidRDefault="00E55FE2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>
        <w:rPr>
          <w:lang w:val="ru-RU"/>
        </w:rPr>
        <w:t>Ответственный с</w:t>
      </w:r>
      <w:r w:rsidR="00DB4424">
        <w:rPr>
          <w:lang w:val="ru-RU"/>
        </w:rPr>
        <w:t>отрудник</w:t>
      </w:r>
      <w:r w:rsidR="00BA19AD">
        <w:rPr>
          <w:lang w:val="ru-RU"/>
        </w:rPr>
        <w:t xml:space="preserve"> администрации сельсовета</w:t>
      </w:r>
      <w:r w:rsidR="00E02A07">
        <w:rPr>
          <w:lang w:val="ru-RU"/>
        </w:rPr>
        <w:t xml:space="preserve"> </w:t>
      </w:r>
      <w:r>
        <w:rPr>
          <w:lang w:val="ru-RU"/>
        </w:rPr>
        <w:t>осуществляет</w:t>
      </w:r>
      <w:r w:rsidR="007E7735">
        <w:rPr>
          <w:lang w:val="ru-RU"/>
        </w:rPr>
        <w:t xml:space="preserve"> </w:t>
      </w:r>
      <w:r w:rsidR="00E02A07">
        <w:rPr>
          <w:lang w:val="ru-RU"/>
        </w:rPr>
        <w:t>в</w:t>
      </w:r>
      <w:r w:rsidR="00E02A07" w:rsidRPr="00E02A07">
        <w:rPr>
          <w:lang w:val="ru-RU"/>
        </w:rPr>
        <w:t>ыполнение мероприятий, предусмотренных разделами 2.1</w:t>
      </w:r>
      <w:r w:rsidR="00DB4424">
        <w:rPr>
          <w:lang w:val="ru-RU"/>
        </w:rPr>
        <w:t>,</w:t>
      </w:r>
      <w:r w:rsidR="00E02A07" w:rsidRPr="00E02A07">
        <w:rPr>
          <w:lang w:val="ru-RU"/>
        </w:rPr>
        <w:t xml:space="preserve"> 2.2</w:t>
      </w:r>
      <w:r w:rsidR="00DB4424">
        <w:rPr>
          <w:lang w:val="ru-RU"/>
        </w:rPr>
        <w:t xml:space="preserve">, </w:t>
      </w:r>
      <w:r w:rsidR="00DB4424" w:rsidRPr="00915874">
        <w:rPr>
          <w:lang w:val="ru-RU"/>
        </w:rPr>
        <w:t>4,2-4,6 и 5</w:t>
      </w:r>
      <w:r w:rsidR="00E02A07" w:rsidRPr="00E02A07">
        <w:rPr>
          <w:lang w:val="ru-RU"/>
        </w:rPr>
        <w:t xml:space="preserve"> Регламента, мероприятий по реализации полномочий главного администратора доходов местного бюджета по иным штрафам, неустойкам, пеням, уплаченным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</w:r>
    </w:p>
    <w:p w:rsidR="009B221F" w:rsidRDefault="009B221F" w:rsidP="00D97275">
      <w:pPr>
        <w:pStyle w:val="a3"/>
        <w:tabs>
          <w:tab w:val="left" w:pos="9639"/>
          <w:tab w:val="left" w:pos="9781"/>
        </w:tabs>
        <w:ind w:left="1353" w:right="142"/>
        <w:jc w:val="both"/>
        <w:rPr>
          <w:lang w:val="ru-RU"/>
        </w:rPr>
      </w:pPr>
    </w:p>
    <w:p w:rsidR="009B221F" w:rsidRPr="00675BB0" w:rsidRDefault="009B221F" w:rsidP="00D97275">
      <w:pPr>
        <w:tabs>
          <w:tab w:val="left" w:pos="9639"/>
          <w:tab w:val="left" w:pos="9781"/>
        </w:tabs>
        <w:ind w:right="142"/>
        <w:jc w:val="center"/>
        <w:rPr>
          <w:b/>
          <w:lang w:val="ru-RU"/>
        </w:rPr>
      </w:pPr>
      <w:r w:rsidRPr="00675BB0">
        <w:rPr>
          <w:b/>
          <w:lang w:val="ru-RU"/>
        </w:rPr>
        <w:t>7.Порядок обмена информацией (первичными учетными документами) между структурными подразделениями</w:t>
      </w:r>
    </w:p>
    <w:p w:rsidR="009B221F" w:rsidRPr="00675BB0" w:rsidRDefault="009B221F" w:rsidP="00D97275">
      <w:pPr>
        <w:pStyle w:val="a3"/>
        <w:tabs>
          <w:tab w:val="left" w:pos="9639"/>
          <w:tab w:val="left" w:pos="9781"/>
        </w:tabs>
        <w:ind w:left="1353" w:right="142"/>
        <w:rPr>
          <w:b/>
          <w:lang w:val="ru-RU"/>
        </w:rPr>
      </w:pPr>
    </w:p>
    <w:p w:rsidR="009B221F" w:rsidRPr="00BF2630" w:rsidRDefault="009B221F" w:rsidP="00E756B8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BF2630">
        <w:rPr>
          <w:lang w:val="ru-RU"/>
        </w:rPr>
        <w:t xml:space="preserve">При выявлении дебиторской задолженности по доходам </w:t>
      </w:r>
      <w:r w:rsidR="00AE2C87">
        <w:rPr>
          <w:lang w:val="ru-RU"/>
        </w:rPr>
        <w:t xml:space="preserve">ответственный </w:t>
      </w:r>
      <w:r w:rsidRPr="00BF2630">
        <w:rPr>
          <w:lang w:val="ru-RU"/>
        </w:rPr>
        <w:t xml:space="preserve">сотрудник администрации </w:t>
      </w:r>
      <w:r w:rsidR="00647EBB">
        <w:rPr>
          <w:lang w:val="ru-RU"/>
        </w:rPr>
        <w:t>сельсовета</w:t>
      </w:r>
      <w:r w:rsidR="00B711A6">
        <w:rPr>
          <w:lang w:val="ru-RU"/>
        </w:rPr>
        <w:t>,</w:t>
      </w:r>
      <w:r w:rsidRPr="00BF2630">
        <w:rPr>
          <w:lang w:val="ru-RU"/>
        </w:rPr>
        <w:t xml:space="preserve"> подготавливает проект претензии (требования) в 2-х экземплярах и передает на подпись главе администрации.</w:t>
      </w:r>
    </w:p>
    <w:p w:rsidR="00A358E3" w:rsidRDefault="009B221F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A358E3">
        <w:rPr>
          <w:lang w:val="ru-RU"/>
        </w:rPr>
        <w:t>Подписанная претензия (требование) в течение одного рабочего дня направляется должнику (дебитору)</w:t>
      </w:r>
      <w:r w:rsidR="0073749B" w:rsidRPr="00A358E3">
        <w:rPr>
          <w:lang w:val="ru-RU"/>
        </w:rPr>
        <w:t xml:space="preserve">, а второй экземпляр вместе с документами, обосновывающими возникновение дебиторской задолженности, передается в отдел бухгалтерского учета и отчетности администрации </w:t>
      </w:r>
      <w:r w:rsidR="00647EBB">
        <w:rPr>
          <w:lang w:val="ru-RU"/>
        </w:rPr>
        <w:t>сельсовета</w:t>
      </w:r>
      <w:r w:rsidR="0073749B" w:rsidRPr="00A358E3">
        <w:rPr>
          <w:lang w:val="ru-RU"/>
        </w:rPr>
        <w:t xml:space="preserve"> для своевременного начисления задолженности и отражения в бюджетном учете.</w:t>
      </w:r>
    </w:p>
    <w:p w:rsidR="0073749B" w:rsidRPr="00A358E3" w:rsidRDefault="0073749B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A358E3">
        <w:rPr>
          <w:lang w:val="ru-RU"/>
        </w:rPr>
        <w:lastRenderedPageBreak/>
        <w:t>В случае неуплаты или оплаты в неполном объеме платежей, предусмотренных претензией/требованием,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администрации.</w:t>
      </w:r>
    </w:p>
    <w:p w:rsidR="00A358E3" w:rsidRDefault="0073749B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A358E3">
        <w:rPr>
          <w:lang w:val="ru-RU"/>
        </w:rPr>
        <w:t>Подписанное уведомление в течение одного рабоч</w:t>
      </w:r>
      <w:r w:rsidR="00D80AB2">
        <w:rPr>
          <w:lang w:val="ru-RU"/>
        </w:rPr>
        <w:t>его дня направляется должнику (</w:t>
      </w:r>
      <w:r w:rsidRPr="00A358E3">
        <w:rPr>
          <w:lang w:val="ru-RU"/>
        </w:rPr>
        <w:t>дебитору)</w:t>
      </w:r>
      <w:r w:rsidR="00860E19" w:rsidRPr="00A358E3">
        <w:rPr>
          <w:lang w:val="ru-RU"/>
        </w:rPr>
        <w:t>, а второй экземпляр передается специалисту вместе</w:t>
      </w:r>
      <w:r w:rsidR="00D80AB2">
        <w:rPr>
          <w:lang w:val="ru-RU"/>
        </w:rPr>
        <w:t xml:space="preserve"> с документами, содержащими ин</w:t>
      </w:r>
      <w:r w:rsidR="00860E19" w:rsidRPr="00A358E3">
        <w:rPr>
          <w:lang w:val="ru-RU"/>
        </w:rPr>
        <w:t>формацию о согласии должника (дебитора) добровольно погасить задолженность, о предоставлении отсрочки (рассрочки) платежа, либо об отказе должника (дебитора) от уплаты платежей.</w:t>
      </w:r>
    </w:p>
    <w:p w:rsidR="003D1B13" w:rsidRPr="000F1F11" w:rsidRDefault="00860E19" w:rsidP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  <w:r w:rsidRPr="00A358E3">
        <w:rPr>
          <w:lang w:val="ru-RU"/>
        </w:rPr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Регламента.</w:t>
      </w:r>
    </w:p>
    <w:p w:rsidR="00D97275" w:rsidRPr="000F1F11" w:rsidRDefault="00D97275">
      <w:pPr>
        <w:tabs>
          <w:tab w:val="left" w:pos="9639"/>
          <w:tab w:val="left" w:pos="9781"/>
        </w:tabs>
        <w:ind w:right="142" w:firstLine="709"/>
        <w:jc w:val="both"/>
        <w:rPr>
          <w:lang w:val="ru-RU"/>
        </w:rPr>
      </w:pPr>
    </w:p>
    <w:sectPr w:rsidR="00D97275" w:rsidRPr="000F1F11" w:rsidSect="008F7B4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B10"/>
    <w:multiLevelType w:val="hybridMultilevel"/>
    <w:tmpl w:val="599C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E53"/>
    <w:multiLevelType w:val="hybridMultilevel"/>
    <w:tmpl w:val="7E68D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B78"/>
    <w:multiLevelType w:val="hybridMultilevel"/>
    <w:tmpl w:val="F32C83A4"/>
    <w:lvl w:ilvl="0" w:tplc="906E3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34699"/>
    <w:multiLevelType w:val="hybridMultilevel"/>
    <w:tmpl w:val="8A7AE78A"/>
    <w:lvl w:ilvl="0" w:tplc="F67A4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B7450"/>
    <w:multiLevelType w:val="hybridMultilevel"/>
    <w:tmpl w:val="3F54CB50"/>
    <w:lvl w:ilvl="0" w:tplc="EE44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1F315AF4"/>
    <w:multiLevelType w:val="hybridMultilevel"/>
    <w:tmpl w:val="E624782E"/>
    <w:lvl w:ilvl="0" w:tplc="840EB63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22F00DF8"/>
    <w:multiLevelType w:val="hybridMultilevel"/>
    <w:tmpl w:val="A942CB4C"/>
    <w:lvl w:ilvl="0" w:tplc="0592EBF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57578CA"/>
    <w:multiLevelType w:val="hybridMultilevel"/>
    <w:tmpl w:val="C8306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64779"/>
    <w:multiLevelType w:val="hybridMultilevel"/>
    <w:tmpl w:val="CCC41CDA"/>
    <w:lvl w:ilvl="0" w:tplc="604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17DE"/>
    <w:multiLevelType w:val="hybridMultilevel"/>
    <w:tmpl w:val="BEFEA394"/>
    <w:lvl w:ilvl="0" w:tplc="819A68A4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7971302F"/>
    <w:multiLevelType w:val="hybridMultilevel"/>
    <w:tmpl w:val="20A80F24"/>
    <w:lvl w:ilvl="0" w:tplc="FC3E8732">
      <w:start w:val="1"/>
      <w:numFmt w:val="decimal"/>
      <w:lvlText w:val="%1)"/>
      <w:lvlJc w:val="left"/>
      <w:pPr>
        <w:ind w:left="81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D32C6"/>
    <w:rsid w:val="00002819"/>
    <w:rsid w:val="000521B1"/>
    <w:rsid w:val="0007403D"/>
    <w:rsid w:val="00091DA6"/>
    <w:rsid w:val="000A3F6F"/>
    <w:rsid w:val="000B4F78"/>
    <w:rsid w:val="000F1F11"/>
    <w:rsid w:val="000F6960"/>
    <w:rsid w:val="001000AB"/>
    <w:rsid w:val="00151E94"/>
    <w:rsid w:val="00193A59"/>
    <w:rsid w:val="00224567"/>
    <w:rsid w:val="002767D3"/>
    <w:rsid w:val="00286984"/>
    <w:rsid w:val="002C28B4"/>
    <w:rsid w:val="003B3BB5"/>
    <w:rsid w:val="003D1B13"/>
    <w:rsid w:val="003D56D8"/>
    <w:rsid w:val="003E0FF6"/>
    <w:rsid w:val="00410A1B"/>
    <w:rsid w:val="00473D68"/>
    <w:rsid w:val="00490359"/>
    <w:rsid w:val="004D449F"/>
    <w:rsid w:val="00502449"/>
    <w:rsid w:val="00526893"/>
    <w:rsid w:val="0054765F"/>
    <w:rsid w:val="00582EFB"/>
    <w:rsid w:val="005947EB"/>
    <w:rsid w:val="005977C8"/>
    <w:rsid w:val="005B692A"/>
    <w:rsid w:val="005B7A05"/>
    <w:rsid w:val="005D72FE"/>
    <w:rsid w:val="0060137B"/>
    <w:rsid w:val="00606E89"/>
    <w:rsid w:val="00615F74"/>
    <w:rsid w:val="00645CA5"/>
    <w:rsid w:val="00647EBB"/>
    <w:rsid w:val="006545B6"/>
    <w:rsid w:val="00657ABB"/>
    <w:rsid w:val="00675BB0"/>
    <w:rsid w:val="006F09A0"/>
    <w:rsid w:val="0072694F"/>
    <w:rsid w:val="0073749B"/>
    <w:rsid w:val="00785907"/>
    <w:rsid w:val="00792FE5"/>
    <w:rsid w:val="007E2EFF"/>
    <w:rsid w:val="007E7735"/>
    <w:rsid w:val="008369FC"/>
    <w:rsid w:val="00860E19"/>
    <w:rsid w:val="008A61ED"/>
    <w:rsid w:val="008B34EF"/>
    <w:rsid w:val="008D6BDF"/>
    <w:rsid w:val="008D7884"/>
    <w:rsid w:val="008F6759"/>
    <w:rsid w:val="008F7B4A"/>
    <w:rsid w:val="0090243F"/>
    <w:rsid w:val="00902875"/>
    <w:rsid w:val="009077B8"/>
    <w:rsid w:val="00915874"/>
    <w:rsid w:val="00925B24"/>
    <w:rsid w:val="00931DFA"/>
    <w:rsid w:val="009B221F"/>
    <w:rsid w:val="009D32C6"/>
    <w:rsid w:val="009E1BB4"/>
    <w:rsid w:val="00A358E3"/>
    <w:rsid w:val="00A85DEB"/>
    <w:rsid w:val="00AD326A"/>
    <w:rsid w:val="00AE2C87"/>
    <w:rsid w:val="00B41AEE"/>
    <w:rsid w:val="00B711A6"/>
    <w:rsid w:val="00BA19AD"/>
    <w:rsid w:val="00BC134A"/>
    <w:rsid w:val="00BF2630"/>
    <w:rsid w:val="00C2479C"/>
    <w:rsid w:val="00C27428"/>
    <w:rsid w:val="00C31A5E"/>
    <w:rsid w:val="00C76E92"/>
    <w:rsid w:val="00C81BE5"/>
    <w:rsid w:val="00CC132A"/>
    <w:rsid w:val="00D159E8"/>
    <w:rsid w:val="00D32D61"/>
    <w:rsid w:val="00D64121"/>
    <w:rsid w:val="00D655C9"/>
    <w:rsid w:val="00D80AB2"/>
    <w:rsid w:val="00D97275"/>
    <w:rsid w:val="00DA7EE2"/>
    <w:rsid w:val="00DB4424"/>
    <w:rsid w:val="00DD1BF6"/>
    <w:rsid w:val="00DF3948"/>
    <w:rsid w:val="00E029C3"/>
    <w:rsid w:val="00E02A07"/>
    <w:rsid w:val="00E1661B"/>
    <w:rsid w:val="00E55FE2"/>
    <w:rsid w:val="00E568C4"/>
    <w:rsid w:val="00E756B8"/>
    <w:rsid w:val="00F20FCE"/>
    <w:rsid w:val="00F46430"/>
    <w:rsid w:val="00F60466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3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FC"/>
    <w:pPr>
      <w:ind w:left="720"/>
      <w:contextualSpacing/>
    </w:pPr>
  </w:style>
  <w:style w:type="character" w:customStyle="1" w:styleId="a4">
    <w:name w:val="Цветовое выделение"/>
    <w:uiPriority w:val="99"/>
    <w:rsid w:val="00D97275"/>
    <w:rPr>
      <w:b/>
      <w:color w:val="26282F"/>
    </w:rPr>
  </w:style>
  <w:style w:type="character" w:customStyle="1" w:styleId="a5">
    <w:name w:val="Гипертекстовая ссылка"/>
    <w:uiPriority w:val="99"/>
    <w:rsid w:val="00D9727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3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FC"/>
    <w:pPr>
      <w:ind w:left="720"/>
      <w:contextualSpacing/>
    </w:pPr>
  </w:style>
  <w:style w:type="character" w:customStyle="1" w:styleId="a4">
    <w:name w:val="Цветовое выделение"/>
    <w:uiPriority w:val="99"/>
    <w:rsid w:val="00D97275"/>
    <w:rPr>
      <w:b/>
      <w:color w:val="26282F"/>
    </w:rPr>
  </w:style>
  <w:style w:type="character" w:customStyle="1" w:styleId="a5">
    <w:name w:val="Гипертекстовая ссылка"/>
    <w:uiPriority w:val="99"/>
    <w:rsid w:val="00D9727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E04C-F604-4244-A267-2CE7CF88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Администратор</cp:lastModifiedBy>
  <cp:revision>43</cp:revision>
  <cp:lastPrinted>2023-07-03T00:53:00Z</cp:lastPrinted>
  <dcterms:created xsi:type="dcterms:W3CDTF">2023-05-04T07:04:00Z</dcterms:created>
  <dcterms:modified xsi:type="dcterms:W3CDTF">2023-07-03T00:59:00Z</dcterms:modified>
</cp:coreProperties>
</file>